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14:paraId="44C1186C" w14:textId="77777777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2F3A3553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2EA3A387" w14:textId="77777777" w:rsidR="00CE5DD9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  <w:p w14:paraId="671C7D34" w14:textId="4B8E5C4F" w:rsidR="0041576F" w:rsidRPr="00FF239A" w:rsidRDefault="0041576F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AFC1BBE" w14:textId="77777777"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B744B8" w14:paraId="1596DEA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ED2B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B32E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8C16E7E" w14:textId="49DC6CFD" w:rsidR="002311B1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15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587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,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04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.</w:t>
            </w:r>
            <w:r w:rsidR="0076791D"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3</w:t>
            </w: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4</w:t>
            </w:r>
          </w:p>
          <w:p w14:paraId="35FF135E" w14:textId="5DED040E" w:rsidR="00CE5DD9" w:rsidRPr="00B744B8" w:rsidRDefault="002311B1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ab/>
            </w:r>
          </w:p>
        </w:tc>
      </w:tr>
      <w:tr w:rsidR="00CE5DD9" w:rsidRPr="00B744B8" w14:paraId="2B2F6E0A" w14:textId="77777777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7E7AC64" w14:textId="77777777"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DCD535D" w14:textId="517504DF"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Palacio Municipal C. José Haroz Aguilar, Villa Turística, superficie 8</w:t>
            </w:r>
            <w:r w:rsidR="0076791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9040B38" w14:textId="284E0DFD" w:rsidR="00CE5DD9" w:rsidRPr="00B744B8" w:rsidRDefault="00B761D4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B761D4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23,997,061.77</w:t>
            </w:r>
          </w:p>
        </w:tc>
      </w:tr>
      <w:tr w:rsidR="00CE5DD9" w:rsidRPr="00B744B8" w14:paraId="2EA921DA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90B5BE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3D0D9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35BD3A" w14:textId="557B61D9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197,899.48</w:t>
            </w:r>
          </w:p>
        </w:tc>
      </w:tr>
      <w:tr w:rsidR="00CE5DD9" w:rsidRPr="00B744B8" w14:paraId="588FAEF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984827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B8EA42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A3CC64A" w14:textId="7965B1D9" w:rsidR="00CE5DD9" w:rsidRPr="00B744B8" w:rsidRDefault="00B95E65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229,180.8</w:t>
            </w:r>
            <w:r w:rsidR="00CE5DD9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</w:p>
        </w:tc>
      </w:tr>
      <w:tr w:rsidR="00C75045" w:rsidRPr="00B744B8" w14:paraId="680AB4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F6641E8" w14:textId="1A9EDECE" w:rsidR="00C75045" w:rsidRPr="00FF239A" w:rsidRDefault="00B744B8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14:paraId="70FB40E3" w14:textId="3834891B" w:rsidR="00C75045" w:rsidRPr="00FF239A" w:rsidRDefault="00C75045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Casa de día para el Adulto Mayor (Hábitat 2012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C3FAF5F" w14:textId="4D64C0E0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1,071,374.55</w:t>
            </w:r>
          </w:p>
          <w:p w14:paraId="71F53BF9" w14:textId="77777777" w:rsidR="00C75045" w:rsidRPr="00B744B8" w:rsidRDefault="00C75045" w:rsidP="00C750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5DCDACC2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B39234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A0A84C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0948C0E" w14:textId="2D4832B5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16,798,095.00</w:t>
            </w:r>
          </w:p>
        </w:tc>
      </w:tr>
      <w:tr w:rsidR="00CE5DD9" w:rsidRPr="00B744B8" w14:paraId="6064634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D65541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3583E6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Fracc.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5F419A" w14:textId="45CE21B8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2,887,040.00</w:t>
            </w:r>
          </w:p>
        </w:tc>
      </w:tr>
      <w:tr w:rsidR="00CE5DD9" w:rsidRPr="00B744B8" w14:paraId="36C5205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64236D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3EED5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A22DEAB" w14:textId="0FF07321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197,899.48</w:t>
            </w:r>
          </w:p>
        </w:tc>
      </w:tr>
      <w:tr w:rsidR="00CE5DD9" w:rsidRPr="00B744B8" w14:paraId="52039561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376516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D1D547A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93E9C6B" w14:textId="167D5FF4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20,972,723.00</w:t>
            </w:r>
          </w:p>
        </w:tc>
      </w:tr>
      <w:tr w:rsidR="00CE5DD9" w:rsidRPr="00B744B8" w14:paraId="1357AAD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E86824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940C80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Caseta de policía C. Gladiolas Fracc.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547175B" w14:textId="62D6D87F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197,899.48</w:t>
            </w:r>
          </w:p>
        </w:tc>
      </w:tr>
      <w:tr w:rsidR="00CE5DD9" w:rsidRPr="00B744B8" w14:paraId="12F65F0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295262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E49F8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 sala 07 C. Cynthia Bucardo Campos Fracc. Rosamar,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3C8A1DD" w14:textId="673C7D91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3,271,241.00</w:t>
            </w:r>
          </w:p>
        </w:tc>
      </w:tr>
      <w:tr w:rsidR="00CE5DD9" w:rsidRPr="00B744B8" w14:paraId="55519FF8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0A82474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D8B1D4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CEE1968" w14:textId="16AA0011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1,184,946.00</w:t>
            </w:r>
          </w:p>
        </w:tc>
      </w:tr>
      <w:tr w:rsidR="00CE5DD9" w:rsidRPr="00B744B8" w14:paraId="52F09F30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772CA3B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9C50AC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73C64B8" w14:textId="12D13E3B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3,685,719.32</w:t>
            </w:r>
          </w:p>
        </w:tc>
      </w:tr>
      <w:tr w:rsidR="00CE5DD9" w:rsidRPr="00B744B8" w14:paraId="76F5B85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417E50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3BB242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D66AC88" w14:textId="004D1DCD" w:rsidR="00CE5DD9" w:rsidRPr="00B744B8" w:rsidRDefault="005355E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2,456,121.88</w:t>
            </w:r>
          </w:p>
        </w:tc>
      </w:tr>
      <w:tr w:rsidR="00CE5DD9" w:rsidRPr="00B744B8" w14:paraId="5CBC4A8E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BAEDB9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E2C24C7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E8B9ABE" w14:textId="297CF613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1,986,225.00</w:t>
            </w:r>
          </w:p>
        </w:tc>
      </w:tr>
      <w:tr w:rsidR="00CE5DD9" w:rsidRPr="00B744B8" w14:paraId="4F9D622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E851A21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348371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publica Zona norte Ave. Don Luis de la Rosa, Col. Amp.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54760B53" w14:textId="39F8FE03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2,000,000.00</w:t>
            </w:r>
          </w:p>
        </w:tc>
      </w:tr>
      <w:tr w:rsidR="00121AEB" w:rsidRPr="00B744B8" w14:paraId="405979F9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EE08B7D" w14:textId="3FC856A8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</w:tcPr>
          <w:p w14:paraId="37543CC9" w14:textId="54172D85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Instalaciones De Seguridad Publica Delegación Primo Tapia (PRODEUR-SUBSEMUN-2015-ROS-LP-02)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14:paraId="35ACC6F5" w14:textId="2035896A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773,430.69</w:t>
            </w:r>
          </w:p>
        </w:tc>
      </w:tr>
      <w:tr w:rsidR="00121AEB" w:rsidRPr="00B744B8" w14:paraId="79B74FDA" w14:textId="77777777" w:rsidTr="00AC76F6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76AE964" w14:textId="03B14373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</w:tcPr>
          <w:p w14:paraId="6B888C40" w14:textId="0CABE93A" w:rsidR="00121AEB" w:rsidRPr="00FF239A" w:rsidRDefault="00121AEB" w:rsidP="00121A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121AEB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Centro Interactivo y de Atención para Personas con Discapacidad y Adultos Mayores.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14:paraId="707954CE" w14:textId="40E5768F" w:rsidR="00121AEB" w:rsidRPr="00B744B8" w:rsidRDefault="00121AEB" w:rsidP="00121A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1,194,830.06</w:t>
            </w:r>
          </w:p>
        </w:tc>
      </w:tr>
      <w:tr w:rsidR="00CE5DD9" w:rsidRPr="00B744B8" w14:paraId="09F5C40D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3CBDE7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F235D92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AC95CB1" w14:textId="3E0217A1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1,120,076.00</w:t>
            </w:r>
          </w:p>
        </w:tc>
      </w:tr>
      <w:tr w:rsidR="00CE5DD9" w:rsidRPr="00B744B8" w14:paraId="51C7983C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46EE0B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CAFBCF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CF08268" w14:textId="7151407F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316,866.55</w:t>
            </w:r>
          </w:p>
        </w:tc>
      </w:tr>
      <w:tr w:rsidR="00CE5DD9" w:rsidRPr="00B744B8" w14:paraId="233474C6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128286F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CA4271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07C14BD" w14:textId="55242D24" w:rsidR="00CE5DD9" w:rsidRPr="00B744B8" w:rsidRDefault="0063150A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11,365,209.83</w:t>
            </w:r>
          </w:p>
        </w:tc>
      </w:tr>
      <w:tr w:rsidR="00CE5DD9" w:rsidRPr="00B744B8" w14:paraId="41379B3B" w14:textId="77777777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E7088C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3CF52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739549A8" w14:textId="67E49238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2,742,04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</w:t>
            </w: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.</w:t>
            </w:r>
            <w:r w:rsidR="00930364"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72</w:t>
            </w:r>
          </w:p>
        </w:tc>
      </w:tr>
      <w:tr w:rsidR="00CE5DD9" w:rsidRPr="00B744B8" w14:paraId="5A20AF66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D4B012D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178CD8E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62726885" w14:textId="46CA6DDF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22,692,692.00</w:t>
            </w:r>
          </w:p>
        </w:tc>
      </w:tr>
      <w:tr w:rsidR="00CE5DD9" w:rsidRPr="00B744B8" w14:paraId="73E8E839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32F5CA46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5DC0B0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19B5F0F0" w14:textId="5EE5E3B2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1,542,200.79</w:t>
            </w:r>
          </w:p>
        </w:tc>
      </w:tr>
      <w:tr w:rsidR="00CE5DD9" w:rsidRPr="00B744B8" w14:paraId="29A7E92B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921C605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FB69CA3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0BA3E57F" w14:textId="345CFBC8" w:rsidR="00CE5DD9" w:rsidRPr="00B744B8" w:rsidRDefault="00370318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303,999.93</w:t>
            </w:r>
          </w:p>
        </w:tc>
      </w:tr>
      <w:tr w:rsidR="00CE5DD9" w:rsidRPr="00B744B8" w14:paraId="1BD8F2E7" w14:textId="77777777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29A8DAA8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DD9362C" w14:textId="77777777"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1001957" w14:textId="6E33F282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4,050,000.00</w:t>
            </w:r>
          </w:p>
        </w:tc>
      </w:tr>
      <w:tr w:rsidR="00CE5DD9" w:rsidRPr="00B744B8" w14:paraId="3531A05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CEB48A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94F2C7A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D69F6E6" w14:textId="59EB50AC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408,021.35</w:t>
            </w:r>
          </w:p>
        </w:tc>
      </w:tr>
      <w:tr w:rsidR="00CE5DD9" w:rsidRPr="00B744B8" w14:paraId="6E4D09F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BE0C15B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866B028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68097D1" w14:textId="3382C29B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1,790,360.51</w:t>
            </w:r>
          </w:p>
        </w:tc>
      </w:tr>
      <w:tr w:rsidR="00CE5DD9" w:rsidRPr="00B744B8" w14:paraId="50BA477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C84F951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45D5A2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C57D604" w14:textId="3A709245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2,159,552.99</w:t>
            </w:r>
          </w:p>
        </w:tc>
      </w:tr>
      <w:tr w:rsidR="00CE5DD9" w:rsidRPr="00B744B8" w14:paraId="76510F6D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554B5B7" w14:textId="77777777"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DCBEF44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2686C60" w14:textId="0BA8325E" w:rsidR="00DF25B9" w:rsidRPr="00B744B8" w:rsidRDefault="00756EC8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3,052,834.51</w:t>
            </w:r>
          </w:p>
          <w:p w14:paraId="43A6EFFA" w14:textId="47F1201F" w:rsidR="00CE5DD9" w:rsidRPr="00B744B8" w:rsidRDefault="00CE5DD9" w:rsidP="003703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CE5DD9" w:rsidRPr="00B744B8" w14:paraId="01E8450C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EC9BEFD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CB0A316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F6D5F27" w14:textId="4EA0F6B2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871,072.00</w:t>
            </w:r>
          </w:p>
        </w:tc>
      </w:tr>
      <w:tr w:rsidR="00CE5DD9" w:rsidRPr="00B744B8" w14:paraId="7B61E4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6AD83B9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9A32A0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390F709" w14:textId="1024ED7F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B744B8" w14:paraId="58136975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58B6A44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078A4D3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F57D858" w14:textId="73B7EB03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997,904.79</w:t>
            </w:r>
          </w:p>
        </w:tc>
      </w:tr>
      <w:tr w:rsidR="00CE5DD9" w:rsidRPr="00B744B8" w14:paraId="720F72D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BC18966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AC1191F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CED98E5" w14:textId="71BFD609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396,801.47</w:t>
            </w:r>
          </w:p>
        </w:tc>
      </w:tr>
      <w:tr w:rsidR="00CE5DD9" w:rsidRPr="00B744B8" w14:paraId="002CED63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5B58070" w14:textId="77777777"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F0D3CE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9E63932" w14:textId="67831286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398,240.71</w:t>
            </w:r>
          </w:p>
        </w:tc>
      </w:tr>
      <w:tr w:rsidR="00CE5DD9" w:rsidRPr="00B744B8" w14:paraId="32FC34F8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69BA79C" w14:textId="77777777"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C79F1CD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D3E1D70" w14:textId="2A6A973E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2,316,422.18</w:t>
            </w:r>
          </w:p>
        </w:tc>
      </w:tr>
      <w:tr w:rsidR="00CE5DD9" w:rsidRPr="00B744B8" w14:paraId="5541298E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088DB6C" w14:textId="77777777"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6D568317" w14:textId="77777777"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AF006C9" w14:textId="5638E2F7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B744B8" w14:paraId="4945D597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FE412F0" w14:textId="77777777"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BB75FA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4DE2533" w14:textId="5F67F578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B744B8" w14:paraId="185A2582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171FE750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DF9994A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B7A92B0" w14:textId="3240F155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B744B8" w14:paraId="61D6D416" w14:textId="77777777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55DAF36" w14:textId="77777777"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617934C" w14:textId="77777777"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17A7492" w14:textId="00772393" w:rsidR="00CE5DD9" w:rsidRPr="00B744B8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B744B8" w14:paraId="1E93A642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09934209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71591847" w14:textId="527C92E5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</w:t>
            </w:r>
            <w:r w:rsidR="00C7504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</w:t>
            </w: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20540CD" w14:textId="759C5BC5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B744B8" w14:paraId="07A3817A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215DE4C8" w14:textId="77777777"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2A1E9CFB" w14:textId="77777777"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379183B" w14:textId="0A799C91" w:rsidR="00FB3C55" w:rsidRPr="00B744B8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D9655A" w:rsidRPr="00B744B8" w14:paraId="2ACFEC54" w14:textId="77777777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26AAEA7B" w14:textId="77777777"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5F23D44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924FF3E" w14:textId="76781966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317,640.10</w:t>
            </w:r>
          </w:p>
          <w:p w14:paraId="74B1EFF4" w14:textId="77777777"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  <w:p w14:paraId="5B60C770" w14:textId="77777777" w:rsidR="0031605A" w:rsidRPr="0031605A" w:rsidRDefault="0031605A" w:rsidP="0031605A">
            <w:pPr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</w:p>
        </w:tc>
      </w:tr>
      <w:tr w:rsidR="00D9655A" w:rsidRPr="00B744B8" w14:paraId="64A7D07C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05AA27C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6BC5189E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34E53FF" w14:textId="78735D21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346,840.36</w:t>
            </w:r>
          </w:p>
          <w:p w14:paraId="6EF91502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9D869C2" w14:textId="77777777" w:rsidTr="00B744B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noWrap/>
          </w:tcPr>
          <w:p w14:paraId="14F5FF0A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C45DBE1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F1117E2" w14:textId="7CC8BD96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1,077,664.00</w:t>
            </w:r>
          </w:p>
          <w:p w14:paraId="2DCE2E71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6A4B2A77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5E26F8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9DCB9" w14:textId="77777777"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57CDF" w14:textId="3C1E1469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897,713.47</w:t>
            </w:r>
          </w:p>
          <w:p w14:paraId="767464C7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B744B8" w14:paraId="5BB1B69E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A900F4" w14:textId="77777777"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675CB" w14:textId="77777777"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1CED3" w14:textId="6901CFCB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1,747,533.79</w:t>
            </w:r>
          </w:p>
          <w:p w14:paraId="7AD86BEF" w14:textId="77777777" w:rsidR="00D9655A" w:rsidRPr="00B744B8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A6726E" w:rsidRPr="00B744B8" w14:paraId="712E2E16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B7C2E9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ROS-LP-12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D339E" w14:textId="24023F2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Rehabilitacion De Centro Acuatico Rosarito En Unidad Deportiva </w:t>
            </w:r>
            <w:r w:rsidR="0076791D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Andrés Luna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21F78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7,339,734.79</w:t>
            </w:r>
          </w:p>
        </w:tc>
      </w:tr>
      <w:tr w:rsidR="00A6726E" w:rsidRPr="00B744B8" w14:paraId="2A0475DA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AAE6A0" w14:textId="77777777"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ROS-LP-13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E3981" w14:textId="77777777"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Velatorio Municipal Prodeur-Pron-2022-Ros-Lp-11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0D83E" w14:textId="77777777" w:rsidR="00A6726E" w:rsidRPr="00B744B8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10,417,898.95</w:t>
            </w:r>
          </w:p>
        </w:tc>
      </w:tr>
      <w:tr w:rsidR="002311B1" w:rsidRPr="00B744B8" w14:paraId="6C30F5F5" w14:textId="77777777" w:rsidTr="006947BC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9EFEF" w14:textId="273703A0" w:rsidR="002311B1" w:rsidRPr="00AB401B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65F18" w14:textId="4782434F" w:rsidR="002311B1" w:rsidRPr="00F3744D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Reconstrucción Centro Comunitario Tonantzin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AE931" w14:textId="14DC7F29" w:rsidR="002311B1" w:rsidRPr="00B744B8" w:rsidRDefault="00783F7E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83F7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24,571,562.85</w:t>
            </w:r>
          </w:p>
        </w:tc>
      </w:tr>
      <w:tr w:rsidR="002311B1" w:rsidRPr="00B744B8" w14:paraId="1D9DC482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D835BA" w14:textId="43B4A329" w:rsidR="002311B1" w:rsidRPr="00A6726E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83727" w14:textId="1C3FB9D0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F25B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Clínica Veterinaria 2da etapa Col Benito Juárez (PRODEUR-PRON-2023-ROS-IS-07)</w:t>
            </w:r>
          </w:p>
          <w:p w14:paraId="2B91E19C" w14:textId="77777777" w:rsidR="002311B1" w:rsidRPr="00A6726E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B7E41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744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1,453,240.53</w:t>
            </w:r>
          </w:p>
          <w:p w14:paraId="1688EAA0" w14:textId="77777777" w:rsidR="002311B1" w:rsidRPr="00B744B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B744B8" w14:paraId="76E2EDDC" w14:textId="77777777" w:rsidTr="00A60528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0490649" w14:textId="4EF3DEC4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C830AF1" w14:textId="0F0A4209" w:rsidR="002311B1" w:rsidRPr="00756EC8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 Deportiva Andrés Luna Reconstrucción Camp. Futbol 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0A479319" w14:textId="2EA5F69F" w:rsidR="002311B1" w:rsidRPr="00756EC8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4,713,538.84</w:t>
            </w:r>
          </w:p>
        </w:tc>
      </w:tr>
      <w:tr w:rsidR="002311B1" w:rsidRPr="003826EE" w14:paraId="6E607548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7A284F1" w14:textId="77777777" w:rsidR="005111A0" w:rsidRPr="005111A0" w:rsidRDefault="005111A0" w:rsidP="005111A0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5111A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RE-015-001</w:t>
            </w:r>
          </w:p>
          <w:p w14:paraId="1FCA9395" w14:textId="77777777" w:rsidR="002311B1" w:rsidRPr="005111A0" w:rsidRDefault="002311B1" w:rsidP="002311B1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98C79C5" w14:textId="3318FF46" w:rsidR="002311B1" w:rsidRPr="00756EC8" w:rsidRDefault="005111A0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Subdelegacion de la Secretar</w:t>
            </w:r>
            <w:r w:rsidR="0021626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í</w:t>
            </w: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 de Seguridad Ciudadana, Col. Real de Rosarito 1era Etap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D284EB6" w14:textId="10640580" w:rsidR="002311B1" w:rsidRPr="00756EC8" w:rsidRDefault="00783F7E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83F7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25,678,691.06</w:t>
            </w:r>
          </w:p>
        </w:tc>
      </w:tr>
      <w:tr w:rsidR="005111A0" w:rsidRPr="003826EE" w14:paraId="2D392C59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4EF83E7" w14:textId="2E7E8C20" w:rsidR="005111A0" w:rsidRDefault="005111A0" w:rsidP="005111A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03A4071E" w14:textId="0A22E01F" w:rsidR="005111A0" w:rsidRPr="00756EC8" w:rsidRDefault="005111A0" w:rsidP="00511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Habilitacion de Sala de Audiencias para Juicios Orales, en las Instalaciones de X1, Col Ampl Benito Juarez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46B1C757" w14:textId="36FD1F44" w:rsidR="005111A0" w:rsidRPr="00756EC8" w:rsidRDefault="005111A0" w:rsidP="005111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1,599,440.60</w:t>
            </w:r>
          </w:p>
        </w:tc>
      </w:tr>
      <w:tr w:rsidR="005111A0" w:rsidRPr="003826EE" w14:paraId="166D1F28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5143EF85" w14:textId="47D2704E" w:rsidR="005111A0" w:rsidRDefault="005111A0" w:rsidP="005111A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64895C3" w14:textId="1E65419B" w:rsidR="005111A0" w:rsidRPr="00756EC8" w:rsidRDefault="00637355" w:rsidP="00511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Rehabilitación</w:t>
            </w:r>
            <w:r w:rsidR="005111A0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Edificio Central de Bomberos, C. Chihuahua, Col. </w:t>
            </w: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Constitución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19A62884" w14:textId="1D078726" w:rsidR="005111A0" w:rsidRPr="00756EC8" w:rsidRDefault="005111A0" w:rsidP="005111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5,034,887.42</w:t>
            </w:r>
          </w:p>
        </w:tc>
      </w:tr>
      <w:tr w:rsidR="005111A0" w:rsidRPr="003826EE" w14:paraId="48EF759D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C1852E1" w14:textId="22FC3F3E" w:rsidR="005111A0" w:rsidRDefault="005111A0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C308503" w14:textId="6C3617EB" w:rsidR="005111A0" w:rsidRPr="00756EC8" w:rsidRDefault="00637355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Rehabilitación</w:t>
            </w:r>
            <w:r w:rsidR="005111A0"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Parque Real de Rosarito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C6BA6EB" w14:textId="6691B854" w:rsidR="005111A0" w:rsidRPr="00756EC8" w:rsidRDefault="005111A0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2,180,920.59</w:t>
            </w:r>
          </w:p>
        </w:tc>
      </w:tr>
      <w:tr w:rsidR="00756EC8" w:rsidRPr="003826EE" w14:paraId="27D5ECCE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71D80AA" w14:textId="2CB56229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41DDED99" w14:textId="762C288A" w:rsidR="00756EC8" w:rsidRPr="00756EC8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Skate Park Unidad </w:t>
            </w:r>
            <w:proofErr w:type="spellStart"/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Dep</w:t>
            </w:r>
            <w:proofErr w:type="spellEnd"/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Andrés Luna Col. Reforma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9F0D986" w14:textId="76A4E1AD" w:rsidR="00756EC8" w:rsidRPr="00756EC8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2,661,609.32</w:t>
            </w:r>
          </w:p>
        </w:tc>
      </w:tr>
      <w:tr w:rsidR="00756EC8" w:rsidRPr="003826EE" w14:paraId="1E8EEDD5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68B0BDAE" w14:textId="45839716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F69B5BE" w14:textId="303234DB" w:rsidR="00756EC8" w:rsidRPr="00756EC8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Juzgado Cívico para SSC Col. Villa Turística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756E2BB0" w14:textId="5321B5A0" w:rsidR="00756EC8" w:rsidRPr="00756EC8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16,212,870.47</w:t>
            </w:r>
          </w:p>
        </w:tc>
      </w:tr>
      <w:tr w:rsidR="00756EC8" w:rsidRPr="003826EE" w14:paraId="56F0088F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64B95A99" w14:textId="6447F8D0" w:rsidR="00756EC8" w:rsidRDefault="00756EC8" w:rsidP="00756EC8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B0D8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35D5797F" w14:textId="7396C83C" w:rsidR="00756EC8" w:rsidRPr="00DF25B9" w:rsidRDefault="00756EC8" w:rsidP="00756E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Biblioteca Rosario Castellanos Primo Tapia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59A2D5C7" w14:textId="5EDA82DE" w:rsidR="00756EC8" w:rsidRPr="00DF25B9" w:rsidRDefault="00756EC8" w:rsidP="00756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756EC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1,240,376.54</w:t>
            </w:r>
          </w:p>
        </w:tc>
      </w:tr>
      <w:tr w:rsidR="002311B1" w:rsidRPr="003826EE" w14:paraId="5C420503" w14:textId="77777777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14:paraId="75A525C4" w14:textId="77777777" w:rsidR="002311B1" w:rsidRDefault="002311B1" w:rsidP="002311B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14:paraId="5BA6BB6D" w14:textId="77777777" w:rsidR="002311B1" w:rsidRPr="00DF25B9" w:rsidRDefault="002311B1" w:rsidP="002311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26711BBE" w14:textId="5983D000" w:rsidR="002311B1" w:rsidRPr="00DF25B9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2311B1" w:rsidRPr="004016ED" w14:paraId="16988190" w14:textId="77777777" w:rsidTr="00A6726E">
        <w:trPr>
          <w:trHeight w:val="30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2D58AD31" w14:textId="77777777" w:rsidR="002311B1" w:rsidRPr="004016ED" w:rsidRDefault="002311B1" w:rsidP="002311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3DF90DF0" w14:textId="517AFE8C" w:rsidR="002311B1" w:rsidRPr="00FB3C55" w:rsidRDefault="00296759" w:rsidP="005111A0">
            <w:pPr>
              <w:spacing w:after="0" w:line="240" w:lineRule="auto"/>
              <w:ind w:left="708" w:hanging="708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B761D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27</w:t>
            </w:r>
            <w:r w:rsidR="00B761D4" w:rsidRPr="00B761D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7,</w:t>
            </w:r>
            <w:r w:rsidR="00B761D4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631,087.68</w:t>
            </w:r>
          </w:p>
        </w:tc>
      </w:tr>
    </w:tbl>
    <w:p w14:paraId="73AF2ED3" w14:textId="77777777"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B744B8">
      <w:headerReference w:type="default" r:id="rId6"/>
      <w:footerReference w:type="default" r:id="rId7"/>
      <w:pgSz w:w="12240" w:h="15840" w:code="1"/>
      <w:pgMar w:top="3402" w:right="720" w:bottom="1418" w:left="720" w:header="397" w:footer="93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D702A" w14:textId="77777777" w:rsidR="001D1A6C" w:rsidRDefault="001D1A6C" w:rsidP="005E428C">
      <w:pPr>
        <w:spacing w:after="0" w:line="240" w:lineRule="auto"/>
      </w:pPr>
      <w:r>
        <w:separator/>
      </w:r>
    </w:p>
  </w:endnote>
  <w:endnote w:type="continuationSeparator" w:id="0">
    <w:p w14:paraId="03571C3C" w14:textId="77777777" w:rsidR="001D1A6C" w:rsidRDefault="001D1A6C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D611" w14:textId="1FE0A389" w:rsidR="0031605A" w:rsidRPr="0031605A" w:rsidRDefault="0031605A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16"/>
        <w:szCs w:val="16"/>
      </w:rPr>
    </w:pPr>
    <w:r w:rsidRPr="00216398">
      <w:rPr>
        <w:rFonts w:ascii="Arial" w:hAnsi="Arial" w:cs="Arial"/>
        <w:b/>
        <w:bCs/>
        <w:noProof/>
        <w:color w:val="FFFFFF" w:themeColor="background1"/>
        <w:sz w:val="20"/>
        <w:szCs w:val="20"/>
        <w:lang w:val="en-US"/>
      </w:rPr>
      <w:drawing>
        <wp:anchor distT="0" distB="0" distL="114300" distR="114300" simplePos="0" relativeHeight="251668480" behindDoc="1" locked="0" layoutInCell="1" allowOverlap="1" wp14:anchorId="07EE72D9" wp14:editId="61B8AB86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31605A">
      <w:rPr>
        <w:color w:val="17365D" w:themeColor="text2" w:themeShade="BF"/>
        <w:sz w:val="16"/>
        <w:szCs w:val="16"/>
      </w:rPr>
      <w:fldChar w:fldCharType="begin"/>
    </w:r>
    <w:r w:rsidRPr="0031605A">
      <w:rPr>
        <w:color w:val="17365D" w:themeColor="text2" w:themeShade="BF"/>
        <w:sz w:val="16"/>
        <w:szCs w:val="16"/>
      </w:rPr>
      <w:instrText>PAGE   \* MERGEFORMAT</w:instrText>
    </w:r>
    <w:r w:rsidRPr="0031605A">
      <w:rPr>
        <w:color w:val="17365D" w:themeColor="text2" w:themeShade="BF"/>
        <w:sz w:val="16"/>
        <w:szCs w:val="16"/>
      </w:rPr>
      <w:fldChar w:fldCharType="separate"/>
    </w:r>
    <w:r w:rsidRPr="0031605A">
      <w:rPr>
        <w:color w:val="17365D" w:themeColor="text2" w:themeShade="BF"/>
        <w:sz w:val="16"/>
        <w:szCs w:val="16"/>
        <w:lang w:val="es-ES"/>
      </w:rPr>
      <w:t>1</w:t>
    </w:r>
    <w:r w:rsidRPr="0031605A">
      <w:rPr>
        <w:color w:val="17365D" w:themeColor="text2" w:themeShade="BF"/>
        <w:sz w:val="16"/>
        <w:szCs w:val="16"/>
      </w:rPr>
      <w:fldChar w:fldCharType="end"/>
    </w:r>
    <w:r w:rsidRPr="0031605A">
      <w:rPr>
        <w:color w:val="17365D" w:themeColor="text2" w:themeShade="BF"/>
        <w:sz w:val="16"/>
        <w:szCs w:val="16"/>
        <w:lang w:val="es-ES"/>
      </w:rPr>
      <w:t xml:space="preserve"> | </w:t>
    </w:r>
    <w:r w:rsidRPr="0031605A">
      <w:rPr>
        <w:color w:val="17365D" w:themeColor="text2" w:themeShade="BF"/>
        <w:sz w:val="16"/>
        <w:szCs w:val="16"/>
      </w:rPr>
      <w:fldChar w:fldCharType="begin"/>
    </w:r>
    <w:r w:rsidRPr="0031605A">
      <w:rPr>
        <w:color w:val="17365D" w:themeColor="text2" w:themeShade="BF"/>
        <w:sz w:val="16"/>
        <w:szCs w:val="16"/>
      </w:rPr>
      <w:instrText>NUMPAGES  \* Arabic  \* MERGEFORMAT</w:instrText>
    </w:r>
    <w:r w:rsidRPr="0031605A">
      <w:rPr>
        <w:color w:val="17365D" w:themeColor="text2" w:themeShade="BF"/>
        <w:sz w:val="16"/>
        <w:szCs w:val="16"/>
      </w:rPr>
      <w:fldChar w:fldCharType="separate"/>
    </w:r>
    <w:r w:rsidRPr="0031605A">
      <w:rPr>
        <w:color w:val="17365D" w:themeColor="text2" w:themeShade="BF"/>
        <w:sz w:val="16"/>
        <w:szCs w:val="16"/>
        <w:lang w:val="es-ES"/>
      </w:rPr>
      <w:t>1</w:t>
    </w:r>
    <w:r w:rsidRPr="0031605A">
      <w:rPr>
        <w:color w:val="17365D" w:themeColor="text2" w:themeShade="BF"/>
        <w:sz w:val="16"/>
        <w:szCs w:val="16"/>
      </w:rPr>
      <w:fldChar w:fldCharType="end"/>
    </w:r>
  </w:p>
  <w:p w14:paraId="39197775" w14:textId="010B2CEB" w:rsidR="00EB03E6" w:rsidRPr="000634F1" w:rsidRDefault="00EB03E6" w:rsidP="0031605A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BB44" w14:textId="77777777" w:rsidR="001D1A6C" w:rsidRDefault="001D1A6C" w:rsidP="005E428C">
      <w:pPr>
        <w:spacing w:after="0" w:line="240" w:lineRule="auto"/>
      </w:pPr>
      <w:r>
        <w:separator/>
      </w:r>
    </w:p>
  </w:footnote>
  <w:footnote w:type="continuationSeparator" w:id="0">
    <w:p w14:paraId="4C368A27" w14:textId="77777777" w:rsidR="001D1A6C" w:rsidRDefault="001D1A6C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CD0CA" w14:textId="0D0208B1" w:rsidR="00EB03E6" w:rsidRDefault="00EA2F85" w:rsidP="005E428C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7E52687C" wp14:editId="565D0897">
          <wp:simplePos x="0" y="0"/>
          <wp:positionH relativeFrom="margin">
            <wp:align>center</wp:align>
          </wp:positionH>
          <wp:positionV relativeFrom="margin">
            <wp:posOffset>-1908175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16ED">
      <w:rPr>
        <w:noProof/>
        <w:lang w:eastAsia="es-MX"/>
      </w:rPr>
      <w:tab/>
    </w:r>
  </w:p>
  <w:p w14:paraId="3522961F" w14:textId="77777777" w:rsidR="00EB03E6" w:rsidRDefault="00EB03E6" w:rsidP="005E428C">
    <w:pPr>
      <w:pStyle w:val="Encabezado"/>
    </w:pPr>
  </w:p>
  <w:p w14:paraId="0AE5FAB5" w14:textId="77777777"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14:paraId="33CFA442" w14:textId="77777777"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14:paraId="3FDD3BC9" w14:textId="77777777" w:rsidR="00EB03E6" w:rsidRDefault="00EB03E6" w:rsidP="005E428C">
    <w:pPr>
      <w:pStyle w:val="Encabezado"/>
    </w:pPr>
  </w:p>
  <w:p w14:paraId="254B769F" w14:textId="77777777" w:rsidR="00EB03E6" w:rsidRDefault="00EB03E6" w:rsidP="005E428C">
    <w:pPr>
      <w:pStyle w:val="Encabezado"/>
    </w:pPr>
  </w:p>
  <w:p w14:paraId="5B127B1D" w14:textId="77777777" w:rsidR="00922091" w:rsidRDefault="00922091" w:rsidP="00723E52">
    <w:pPr>
      <w:pStyle w:val="Encabezado"/>
      <w:jc w:val="center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14:paraId="0CF35914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DD7DAD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14:paraId="7F2014EA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EAD0830" w14:textId="593C851D" w:rsidR="00B761D4" w:rsidRPr="0015376B" w:rsidRDefault="00EB03E6" w:rsidP="00B761D4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6D072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4047F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 w:rsidR="00F3735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</w:t>
          </w:r>
          <w:r w:rsidR="00783F7E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E </w:t>
          </w:r>
          <w:r w:rsidR="004047F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JUNIO</w:t>
          </w:r>
          <w:r w:rsidR="00F23E9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B761D4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6</w:t>
          </w:r>
        </w:p>
      </w:tc>
    </w:tr>
    <w:tr w:rsidR="00EB03E6" w:rsidRPr="003D5D4F" w14:paraId="0AFEB39B" w14:textId="77777777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0CCF6267" w14:textId="77777777"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14:paraId="683CFEE6" w14:textId="77777777" w:rsidR="00EB03E6" w:rsidRDefault="00EB03E6" w:rsidP="00EA2F85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21AEB"/>
    <w:rsid w:val="001405E1"/>
    <w:rsid w:val="0015376B"/>
    <w:rsid w:val="001A3873"/>
    <w:rsid w:val="001A4941"/>
    <w:rsid w:val="001A7FBA"/>
    <w:rsid w:val="001B241C"/>
    <w:rsid w:val="001B436D"/>
    <w:rsid w:val="001B5385"/>
    <w:rsid w:val="001B5722"/>
    <w:rsid w:val="001D1A6C"/>
    <w:rsid w:val="001D4D9A"/>
    <w:rsid w:val="0021626A"/>
    <w:rsid w:val="0022007C"/>
    <w:rsid w:val="002311B1"/>
    <w:rsid w:val="00234489"/>
    <w:rsid w:val="00261EA9"/>
    <w:rsid w:val="00263669"/>
    <w:rsid w:val="00296759"/>
    <w:rsid w:val="00297BAF"/>
    <w:rsid w:val="002A77F3"/>
    <w:rsid w:val="002B6D09"/>
    <w:rsid w:val="002D064B"/>
    <w:rsid w:val="003002D4"/>
    <w:rsid w:val="0031605A"/>
    <w:rsid w:val="003269EA"/>
    <w:rsid w:val="003500A5"/>
    <w:rsid w:val="003605DA"/>
    <w:rsid w:val="00361311"/>
    <w:rsid w:val="00370318"/>
    <w:rsid w:val="0037126C"/>
    <w:rsid w:val="00371E63"/>
    <w:rsid w:val="003826EE"/>
    <w:rsid w:val="003A42AF"/>
    <w:rsid w:val="003A508C"/>
    <w:rsid w:val="003B792E"/>
    <w:rsid w:val="003C7214"/>
    <w:rsid w:val="003D7913"/>
    <w:rsid w:val="004016ED"/>
    <w:rsid w:val="004047F2"/>
    <w:rsid w:val="0041576F"/>
    <w:rsid w:val="00420CED"/>
    <w:rsid w:val="00431679"/>
    <w:rsid w:val="004407F6"/>
    <w:rsid w:val="00442C93"/>
    <w:rsid w:val="004561BB"/>
    <w:rsid w:val="0048120A"/>
    <w:rsid w:val="00487768"/>
    <w:rsid w:val="00497A5C"/>
    <w:rsid w:val="004F7751"/>
    <w:rsid w:val="005111A0"/>
    <w:rsid w:val="005355E9"/>
    <w:rsid w:val="00565264"/>
    <w:rsid w:val="00582EDB"/>
    <w:rsid w:val="005A7F37"/>
    <w:rsid w:val="005E2DE5"/>
    <w:rsid w:val="005E428C"/>
    <w:rsid w:val="006219ED"/>
    <w:rsid w:val="0063150A"/>
    <w:rsid w:val="00637355"/>
    <w:rsid w:val="00643C39"/>
    <w:rsid w:val="0064460F"/>
    <w:rsid w:val="00691021"/>
    <w:rsid w:val="006B66ED"/>
    <w:rsid w:val="006D072B"/>
    <w:rsid w:val="006D67CC"/>
    <w:rsid w:val="00723E52"/>
    <w:rsid w:val="00731837"/>
    <w:rsid w:val="00756EC8"/>
    <w:rsid w:val="007570C8"/>
    <w:rsid w:val="007610DE"/>
    <w:rsid w:val="0076791D"/>
    <w:rsid w:val="00783F7E"/>
    <w:rsid w:val="00792ABC"/>
    <w:rsid w:val="007B6FBC"/>
    <w:rsid w:val="007B7591"/>
    <w:rsid w:val="007D0FAD"/>
    <w:rsid w:val="007D2EEA"/>
    <w:rsid w:val="007F05F2"/>
    <w:rsid w:val="007F6C46"/>
    <w:rsid w:val="00822FA5"/>
    <w:rsid w:val="00831038"/>
    <w:rsid w:val="00835C10"/>
    <w:rsid w:val="00872B13"/>
    <w:rsid w:val="00891D24"/>
    <w:rsid w:val="008A1A50"/>
    <w:rsid w:val="008A7396"/>
    <w:rsid w:val="008D4319"/>
    <w:rsid w:val="008D7AA8"/>
    <w:rsid w:val="008F262C"/>
    <w:rsid w:val="00922091"/>
    <w:rsid w:val="00925FC3"/>
    <w:rsid w:val="00930364"/>
    <w:rsid w:val="00961F06"/>
    <w:rsid w:val="00983ACE"/>
    <w:rsid w:val="009870B5"/>
    <w:rsid w:val="009D0C51"/>
    <w:rsid w:val="009E4846"/>
    <w:rsid w:val="00A60528"/>
    <w:rsid w:val="00A67242"/>
    <w:rsid w:val="00A6726E"/>
    <w:rsid w:val="00A766AD"/>
    <w:rsid w:val="00A84AEB"/>
    <w:rsid w:val="00A9378B"/>
    <w:rsid w:val="00AE1D86"/>
    <w:rsid w:val="00AF74FC"/>
    <w:rsid w:val="00B03FA8"/>
    <w:rsid w:val="00B26BCD"/>
    <w:rsid w:val="00B7433A"/>
    <w:rsid w:val="00B744B8"/>
    <w:rsid w:val="00B761D4"/>
    <w:rsid w:val="00B95E65"/>
    <w:rsid w:val="00BB0330"/>
    <w:rsid w:val="00BC6C4D"/>
    <w:rsid w:val="00BD1790"/>
    <w:rsid w:val="00BD68E7"/>
    <w:rsid w:val="00C063AC"/>
    <w:rsid w:val="00C06549"/>
    <w:rsid w:val="00C2306C"/>
    <w:rsid w:val="00C423AE"/>
    <w:rsid w:val="00C75045"/>
    <w:rsid w:val="00CC1FE4"/>
    <w:rsid w:val="00CE5DD9"/>
    <w:rsid w:val="00CF1DAA"/>
    <w:rsid w:val="00D103A5"/>
    <w:rsid w:val="00D13E59"/>
    <w:rsid w:val="00D566B8"/>
    <w:rsid w:val="00D9655A"/>
    <w:rsid w:val="00DA2FD5"/>
    <w:rsid w:val="00DB5836"/>
    <w:rsid w:val="00DD0B89"/>
    <w:rsid w:val="00DF25B9"/>
    <w:rsid w:val="00DF51D4"/>
    <w:rsid w:val="00E1016E"/>
    <w:rsid w:val="00E35737"/>
    <w:rsid w:val="00E47E62"/>
    <w:rsid w:val="00E74FBD"/>
    <w:rsid w:val="00E756E2"/>
    <w:rsid w:val="00E917B2"/>
    <w:rsid w:val="00EA2F85"/>
    <w:rsid w:val="00EB03E6"/>
    <w:rsid w:val="00EF0902"/>
    <w:rsid w:val="00EF5FCD"/>
    <w:rsid w:val="00F2370D"/>
    <w:rsid w:val="00F23E9A"/>
    <w:rsid w:val="00F23EBA"/>
    <w:rsid w:val="00F37350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288F78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  <w:style w:type="character" w:customStyle="1" w:styleId="fc3ab0df61-824e-4ea6-9b45-db4b5ee3795d-5">
    <w:name w:val="fc3ab0df61-824e-4ea6-9b45-db4b5ee3795d-5"/>
    <w:basedOn w:val="Fuentedeprrafopredeter"/>
    <w:rsid w:val="00A6726E"/>
  </w:style>
  <w:style w:type="character" w:customStyle="1" w:styleId="fc2bcc8cca-85a0-4ca6-bfc2-42255508e644-4">
    <w:name w:val="fc2bcc8cca-85a0-4ca6-bfc2-42255508e644-4"/>
    <w:basedOn w:val="Fuentedeprrafopredeter"/>
    <w:rsid w:val="005A7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9572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5283">
          <w:marLeft w:val="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792</Words>
  <Characters>4362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8</cp:revision>
  <cp:lastPrinted>2026-07-24T19:56:00Z</cp:lastPrinted>
  <dcterms:created xsi:type="dcterms:W3CDTF">2026-02-18T18:07:00Z</dcterms:created>
  <dcterms:modified xsi:type="dcterms:W3CDTF">2026-07-24T19:56:00Z</dcterms:modified>
</cp:coreProperties>
</file>