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73" w:rsidRPr="00E21E30" w:rsidRDefault="00402573" w:rsidP="00E21E30">
      <w:pPr>
        <w:pStyle w:val="Sinespaciado"/>
        <w:jc w:val="both"/>
        <w:rPr>
          <w:rFonts w:ascii="Arial" w:hAnsi="Arial" w:cs="Arial"/>
          <w:sz w:val="24"/>
          <w:szCs w:val="24"/>
        </w:rPr>
      </w:pPr>
      <w:r w:rsidRPr="00E21E30">
        <w:rPr>
          <w:rFonts w:ascii="Arial" w:hAnsi="Arial" w:cs="Arial"/>
          <w:noProof/>
          <w:sz w:val="24"/>
          <w:szCs w:val="24"/>
          <w:lang w:eastAsia="es-MX"/>
        </w:rPr>
        <w:drawing>
          <wp:anchor distT="0" distB="0" distL="114300" distR="114300" simplePos="0" relativeHeight="251658240" behindDoc="1" locked="0" layoutInCell="1" allowOverlap="1" wp14:anchorId="1EB371A5" wp14:editId="651B8B0D">
            <wp:simplePos x="0" y="0"/>
            <wp:positionH relativeFrom="column">
              <wp:posOffset>2733675</wp:posOffset>
            </wp:positionH>
            <wp:positionV relativeFrom="paragraph">
              <wp:posOffset>-342900</wp:posOffset>
            </wp:positionV>
            <wp:extent cx="990600" cy="9540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54029"/>
                    </a:xfrm>
                    <a:prstGeom prst="rect">
                      <a:avLst/>
                    </a:prstGeom>
                  </pic:spPr>
                </pic:pic>
              </a:graphicData>
            </a:graphic>
            <wp14:sizeRelH relativeFrom="page">
              <wp14:pctWidth>0</wp14:pctWidth>
            </wp14:sizeRelH>
            <wp14:sizeRelV relativeFrom="page">
              <wp14:pctHeight>0</wp14:pctHeight>
            </wp14:sizeRelV>
          </wp:anchor>
        </w:drawing>
      </w:r>
    </w:p>
    <w:p w:rsidR="00402573" w:rsidRPr="00E21E30" w:rsidRDefault="00402573" w:rsidP="00E21E30">
      <w:pPr>
        <w:pStyle w:val="Sinespaciado"/>
        <w:jc w:val="both"/>
        <w:rPr>
          <w:rFonts w:ascii="Arial" w:hAnsi="Arial" w:cs="Arial"/>
          <w:sz w:val="24"/>
          <w:szCs w:val="24"/>
        </w:rPr>
      </w:pPr>
    </w:p>
    <w:p w:rsidR="00402573" w:rsidRPr="00E21E30" w:rsidRDefault="00402573" w:rsidP="00E21E30">
      <w:pPr>
        <w:pStyle w:val="Sinespaciado"/>
        <w:jc w:val="both"/>
        <w:rPr>
          <w:rFonts w:ascii="Arial" w:hAnsi="Arial" w:cs="Arial"/>
          <w:sz w:val="24"/>
          <w:szCs w:val="24"/>
        </w:rPr>
      </w:pPr>
    </w:p>
    <w:p w:rsidR="00402573" w:rsidRPr="00E21E30" w:rsidRDefault="00402573" w:rsidP="00E21E30">
      <w:pPr>
        <w:pStyle w:val="Sinespaciado"/>
        <w:jc w:val="both"/>
        <w:rPr>
          <w:rFonts w:ascii="Arial" w:hAnsi="Arial" w:cs="Arial"/>
          <w:sz w:val="24"/>
          <w:szCs w:val="24"/>
        </w:rPr>
      </w:pPr>
      <w:r w:rsidRPr="00E21E30">
        <w:rPr>
          <w:rFonts w:ascii="Arial" w:eastAsia="Book Antiqua" w:hAnsi="Arial" w:cs="Arial"/>
          <w:noProof/>
          <w:sz w:val="24"/>
          <w:szCs w:val="24"/>
          <w:lang w:eastAsia="es-MX"/>
        </w:rPr>
        <mc:AlternateContent>
          <mc:Choice Requires="wpg">
            <w:drawing>
              <wp:anchor distT="0" distB="0" distL="0" distR="0" simplePos="0" relativeHeight="251660288" behindDoc="0" locked="0" layoutInCell="1" allowOverlap="1" wp14:anchorId="4E98E564" wp14:editId="5AA5181A">
                <wp:simplePos x="0" y="0"/>
                <wp:positionH relativeFrom="page">
                  <wp:posOffset>866775</wp:posOffset>
                </wp:positionH>
                <wp:positionV relativeFrom="paragraph">
                  <wp:posOffset>258445</wp:posOffset>
                </wp:positionV>
                <wp:extent cx="6078220" cy="175260"/>
                <wp:effectExtent l="0" t="0" r="635" b="254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75260"/>
                          <a:chOff x="1152" y="299"/>
                          <a:chExt cx="9571" cy="276"/>
                        </a:xfrm>
                      </wpg:grpSpPr>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2" y="299"/>
                            <a:ext cx="9571" cy="276"/>
                          </a:xfrm>
                          <a:prstGeom prst="rect">
                            <a:avLst/>
                          </a:prstGeom>
                          <a:noFill/>
                          <a:extLst>
                            <a:ext uri="{909E8E84-426E-40DD-AFC4-6F175D3DCCD1}">
                              <a14:hiddenFill xmlns:a14="http://schemas.microsoft.com/office/drawing/2010/main">
                                <a:solidFill>
                                  <a:srgbClr val="FFFFFF"/>
                                </a:solidFill>
                              </a14:hiddenFill>
                            </a:ext>
                          </a:extLst>
                        </pic:spPr>
                      </pic:pic>
                      <wps:wsp>
                        <wps:cNvPr id="4" name="Line 3"/>
                        <wps:cNvCnPr>
                          <a:cxnSpLocks noChangeShapeType="1"/>
                        </wps:cNvCnPr>
                        <wps:spPr bwMode="auto">
                          <a:xfrm>
                            <a:off x="1256" y="425"/>
                            <a:ext cx="9342" cy="23"/>
                          </a:xfrm>
                          <a:prstGeom prst="line">
                            <a:avLst/>
                          </a:prstGeom>
                          <a:noFill/>
                          <a:ln w="28956">
                            <a:solidFill>
                              <a:srgbClr val="EC7C3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812631" id="Group 2" o:spid="_x0000_s1026" style="position:absolute;margin-left:68.25pt;margin-top:20.35pt;width:478.6pt;height:13.8pt;z-index:251660288;mso-wrap-distance-left:0;mso-wrap-distance-right:0;mso-position-horizontal-relative:page" coordorigin="1152,299" coordsize="9571,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52;top:299;width:9571;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nKxrDAAAA2gAAAA8AAABkcnMvZG93bnJldi54bWxEj0FrwkAUhO8F/8PyhN7qRktLia4iQotS&#10;KNR6yPGRfSbR7Nsl+9Tor+8WCh6HmfmGmS1616ozdbHxbGA8ykARl942XBnY/bw/vYGKgmyx9UwG&#10;rhRhMR88zDC3/sLfdN5KpRKEY44GapGQax3LmhzGkQ/Eydv7zqEk2VXadnhJcNfqSZa9aocNp4Ua&#10;A61qKo/bkzOgv4qwO2zkY1xsYv8p1cttUgRjHof9cgpKqJd7+L+9tgae4e9KugF6/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crGsMAAADaAAAADwAAAAAAAAAAAAAAAACf&#10;AgAAZHJzL2Rvd25yZXYueG1sUEsFBgAAAAAEAAQA9wAAAI8DAAAAAA==&#10;">
                  <v:imagedata r:id="rId9" o:title=""/>
                </v:shape>
                <v:line id="Line 3" o:spid="_x0000_s1028" style="position:absolute;visibility:visible;mso-wrap-style:square" from="1256,425" to="1059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6zU8QAAADaAAAADwAAAGRycy9kb3ducmV2LnhtbESPQWvCQBSE7wX/w/IEL6VutGIkdRVb&#10;WrDQS9IcPD6yr0kw+zZm1yT9925B6HGYmW+Y7X40jeipc7VlBYt5BIK4sLrmUkH+/fG0AeE8ssbG&#10;Min4JQf73eRhi4m2A6fUZ74UAcIuQQWV920ipSsqMujmtiUO3o/tDPogu1LqDocAN41cRtFaGqw5&#10;LFTY0ltFxTm7GgXxYC7Puj59pvE6v9r3x0K+9l9Kzabj4QWEp9H/h+/to1awgr8r4QbI3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rNTxAAAANoAAAAPAAAAAAAAAAAA&#10;AAAAAKECAABkcnMvZG93bnJldi54bWxQSwUGAAAAAAQABAD5AAAAkgMAAAAA&#10;" strokecolor="#ec7c30" strokeweight="2.28pt"/>
                <w10:wrap type="topAndBottom" anchorx="page"/>
              </v:group>
            </w:pict>
          </mc:Fallback>
        </mc:AlternateContent>
      </w:r>
    </w:p>
    <w:p w:rsidR="00402573" w:rsidRPr="00E21E30" w:rsidRDefault="00402573" w:rsidP="00E21E30">
      <w:pPr>
        <w:pStyle w:val="Sinespaciado"/>
        <w:jc w:val="both"/>
        <w:rPr>
          <w:rFonts w:ascii="Arial" w:hAnsi="Arial" w:cs="Arial"/>
          <w:sz w:val="24"/>
          <w:szCs w:val="24"/>
        </w:rPr>
      </w:pPr>
    </w:p>
    <w:p w:rsidR="00607BD9" w:rsidRPr="00E21E30" w:rsidRDefault="00607BD9" w:rsidP="00E21E30">
      <w:pPr>
        <w:pStyle w:val="Sinespaciado"/>
        <w:jc w:val="center"/>
        <w:rPr>
          <w:rFonts w:ascii="Arial" w:hAnsi="Arial" w:cs="Arial"/>
          <w:b/>
          <w:bCs/>
          <w:sz w:val="28"/>
          <w:szCs w:val="24"/>
        </w:rPr>
      </w:pPr>
      <w:r w:rsidRPr="00E21E30">
        <w:rPr>
          <w:rFonts w:ascii="Arial" w:hAnsi="Arial" w:cs="Arial"/>
          <w:b/>
          <w:bCs/>
          <w:sz w:val="28"/>
          <w:szCs w:val="24"/>
        </w:rPr>
        <w:t xml:space="preserve">REGLAMENTO </w:t>
      </w:r>
      <w:r w:rsidR="000D6721" w:rsidRPr="00E21E30">
        <w:rPr>
          <w:rFonts w:ascii="Arial" w:hAnsi="Arial" w:cs="Arial"/>
          <w:b/>
          <w:bCs/>
          <w:sz w:val="28"/>
          <w:szCs w:val="24"/>
        </w:rPr>
        <w:t xml:space="preserve">INTERNO DE LA DIRECCIÓN DE TRANSPARENCIA Y ACCESO A LA INFORMACIÓN PÚBLICA PARA EL MUNICIPIO DE PLAYAS DE </w:t>
      </w:r>
      <w:r w:rsidRPr="00E21E30">
        <w:rPr>
          <w:rFonts w:ascii="Arial" w:hAnsi="Arial" w:cs="Arial"/>
          <w:b/>
          <w:bCs/>
          <w:sz w:val="28"/>
          <w:szCs w:val="24"/>
        </w:rPr>
        <w:t>ROSARITO, BAJA CALIFORNIA</w:t>
      </w:r>
    </w:p>
    <w:p w:rsidR="00607BD9" w:rsidRDefault="00607BD9" w:rsidP="00E04509">
      <w:pPr>
        <w:pStyle w:val="Sinespaciado"/>
        <w:rPr>
          <w:rFonts w:ascii="Arial" w:hAnsi="Arial" w:cs="Arial"/>
          <w:b/>
          <w:bCs/>
          <w:sz w:val="24"/>
          <w:szCs w:val="24"/>
        </w:rPr>
      </w:pPr>
    </w:p>
    <w:p w:rsidR="00887917" w:rsidRPr="00E21E30" w:rsidRDefault="00887917" w:rsidP="00E04509">
      <w:pPr>
        <w:pStyle w:val="Sinespaciado"/>
        <w:rPr>
          <w:rFonts w:ascii="Arial" w:hAnsi="Arial" w:cs="Arial"/>
          <w:b/>
          <w:bCs/>
          <w:sz w:val="24"/>
          <w:szCs w:val="24"/>
        </w:rPr>
      </w:pPr>
      <w:bookmarkStart w:id="0" w:name="_GoBack"/>
      <w:bookmarkEnd w:id="0"/>
    </w:p>
    <w:p w:rsidR="00607BD9" w:rsidRPr="00E21E30" w:rsidRDefault="00E04509" w:rsidP="00E21E30">
      <w:pPr>
        <w:pStyle w:val="Sinespaciado"/>
        <w:jc w:val="center"/>
        <w:rPr>
          <w:rFonts w:ascii="Arial" w:hAnsi="Arial" w:cs="Arial"/>
          <w:b/>
          <w:bCs/>
          <w:sz w:val="24"/>
          <w:szCs w:val="24"/>
        </w:rPr>
      </w:pPr>
      <w:r w:rsidRPr="00E21E30">
        <w:rPr>
          <w:rFonts w:ascii="Arial" w:hAnsi="Arial" w:cs="Arial"/>
          <w:b/>
          <w:bCs/>
          <w:sz w:val="24"/>
          <w:szCs w:val="24"/>
        </w:rPr>
        <w:t>CAPÍTULO I</w:t>
      </w:r>
    </w:p>
    <w:p w:rsidR="00607BD9" w:rsidRPr="00E21E30" w:rsidRDefault="00607BD9" w:rsidP="00E21E30">
      <w:pPr>
        <w:pStyle w:val="Sinespaciado"/>
        <w:jc w:val="center"/>
        <w:rPr>
          <w:rFonts w:ascii="Arial" w:hAnsi="Arial" w:cs="Arial"/>
          <w:b/>
          <w:bCs/>
          <w:sz w:val="24"/>
          <w:szCs w:val="24"/>
        </w:rPr>
      </w:pPr>
      <w:r w:rsidRPr="00E21E30">
        <w:rPr>
          <w:rFonts w:ascii="Arial" w:hAnsi="Arial" w:cs="Arial"/>
          <w:b/>
          <w:bCs/>
          <w:sz w:val="24"/>
          <w:szCs w:val="24"/>
        </w:rPr>
        <w:t>Objeto del Reglamento</w:t>
      </w:r>
    </w:p>
    <w:p w:rsidR="00607BD9" w:rsidRPr="00E21E30" w:rsidRDefault="00607BD9" w:rsidP="00E21E30">
      <w:pPr>
        <w:pStyle w:val="Sinespaciado"/>
        <w:jc w:val="both"/>
        <w:rPr>
          <w:rFonts w:ascii="Arial" w:hAnsi="Arial" w:cs="Arial"/>
          <w:b/>
          <w:bCs/>
          <w:sz w:val="24"/>
          <w:szCs w:val="24"/>
        </w:rPr>
      </w:pPr>
    </w:p>
    <w:p w:rsidR="002955AD" w:rsidRPr="00E21E30" w:rsidRDefault="00607BD9" w:rsidP="00E21E30">
      <w:pPr>
        <w:pStyle w:val="Sinespaciado"/>
        <w:jc w:val="both"/>
        <w:rPr>
          <w:rFonts w:ascii="Arial" w:hAnsi="Arial" w:cs="Arial"/>
          <w:sz w:val="24"/>
          <w:szCs w:val="24"/>
          <w:highlight w:val="yellow"/>
        </w:rPr>
      </w:pPr>
      <w:r w:rsidRPr="00E21E30">
        <w:rPr>
          <w:rFonts w:ascii="Arial" w:hAnsi="Arial" w:cs="Arial"/>
          <w:sz w:val="24"/>
          <w:szCs w:val="24"/>
        </w:rPr>
        <w:tab/>
      </w:r>
      <w:r w:rsidRPr="00E21E30">
        <w:rPr>
          <w:rFonts w:ascii="Arial" w:hAnsi="Arial" w:cs="Arial"/>
          <w:b/>
          <w:bCs/>
          <w:sz w:val="24"/>
          <w:szCs w:val="24"/>
        </w:rPr>
        <w:t>Artículo 1.</w:t>
      </w:r>
      <w:r w:rsidR="000D6721" w:rsidRPr="00E21E30">
        <w:rPr>
          <w:rFonts w:ascii="Arial" w:hAnsi="Arial" w:cs="Arial"/>
          <w:b/>
          <w:bCs/>
          <w:sz w:val="24"/>
          <w:szCs w:val="24"/>
        </w:rPr>
        <w:t>-</w:t>
      </w:r>
      <w:r w:rsidRPr="00E21E30">
        <w:rPr>
          <w:rFonts w:ascii="Arial" w:hAnsi="Arial" w:cs="Arial"/>
          <w:b/>
          <w:bCs/>
          <w:sz w:val="24"/>
          <w:szCs w:val="24"/>
        </w:rPr>
        <w:t xml:space="preserve"> </w:t>
      </w:r>
      <w:r w:rsidR="0098112A" w:rsidRPr="00E21E30">
        <w:rPr>
          <w:rFonts w:ascii="Arial" w:hAnsi="Arial" w:cs="Arial"/>
          <w:sz w:val="24"/>
          <w:szCs w:val="24"/>
        </w:rPr>
        <w:t>El presente Reglamento es de orden público y de observancia general para todos los Sujetos Obligados en el Municipio de Playas de Rosarito, Baja California; ordenamiento reglamentario de los Artículos: 6 apartado A de la Constitución Política de los Estados Unidos Mexicanos;  7 apartado C de la Constitución Política del Estado Libre y Soberano de Baja California; en concordancia con lo dispuesto por la Ley General de Transparencia y Acceso a la Información Pública; la Ley de Transparencia y Acceso a la Información Pública para el Estado de Baja California; por el numeral 6) del artículo 22 del Reglamento Interior de la Administración Pública Municipal para el Municipio de Playas de Rosarito, B.C.</w:t>
      </w:r>
      <w:r w:rsidR="00B74956" w:rsidRPr="00E21E30">
        <w:rPr>
          <w:rFonts w:ascii="Arial" w:hAnsi="Arial" w:cs="Arial"/>
          <w:sz w:val="24"/>
          <w:szCs w:val="24"/>
        </w:rPr>
        <w:t>;</w:t>
      </w:r>
      <w:r w:rsidR="0098112A" w:rsidRPr="00E21E30">
        <w:rPr>
          <w:rFonts w:ascii="Arial" w:hAnsi="Arial" w:cs="Arial"/>
          <w:sz w:val="24"/>
          <w:szCs w:val="24"/>
        </w:rPr>
        <w:t xml:space="preserve"> y</w:t>
      </w:r>
      <w:r w:rsidR="00B74956" w:rsidRPr="00E21E30">
        <w:rPr>
          <w:rFonts w:ascii="Arial" w:hAnsi="Arial" w:cs="Arial"/>
          <w:sz w:val="24"/>
          <w:szCs w:val="24"/>
        </w:rPr>
        <w:t xml:space="preserve"> por</w:t>
      </w:r>
      <w:r w:rsidR="0098112A" w:rsidRPr="00E21E30">
        <w:rPr>
          <w:rFonts w:ascii="Arial" w:hAnsi="Arial" w:cs="Arial"/>
          <w:sz w:val="24"/>
          <w:szCs w:val="24"/>
        </w:rPr>
        <w:t xml:space="preserve"> el Reglamento de la Ley de Transparencia y Acceso a la Información Pública para el Municipio de Playas de Rosarito, Baja California.</w:t>
      </w:r>
    </w:p>
    <w:p w:rsidR="00B74956" w:rsidRPr="00E21E30" w:rsidRDefault="00B74956" w:rsidP="00E21E30">
      <w:pPr>
        <w:pStyle w:val="Sinespaciado"/>
        <w:jc w:val="both"/>
        <w:rPr>
          <w:rFonts w:ascii="Arial" w:hAnsi="Arial" w:cs="Arial"/>
          <w:sz w:val="24"/>
          <w:szCs w:val="24"/>
          <w:highlight w:val="yellow"/>
        </w:rPr>
      </w:pPr>
    </w:p>
    <w:p w:rsidR="00E21E30" w:rsidRDefault="002955AD" w:rsidP="00E21E30">
      <w:pPr>
        <w:pStyle w:val="Sinespaciado"/>
        <w:jc w:val="both"/>
        <w:rPr>
          <w:rFonts w:ascii="Arial" w:hAnsi="Arial" w:cs="Arial"/>
          <w:sz w:val="24"/>
          <w:szCs w:val="24"/>
        </w:rPr>
      </w:pPr>
      <w:r w:rsidRPr="00E21E30">
        <w:rPr>
          <w:rFonts w:ascii="Arial" w:hAnsi="Arial" w:cs="Arial"/>
          <w:sz w:val="24"/>
          <w:szCs w:val="24"/>
        </w:rPr>
        <w:tab/>
      </w:r>
      <w:r w:rsidRPr="00E21E30">
        <w:rPr>
          <w:rFonts w:ascii="Arial" w:hAnsi="Arial" w:cs="Arial"/>
          <w:b/>
          <w:bCs/>
          <w:sz w:val="24"/>
          <w:szCs w:val="24"/>
        </w:rPr>
        <w:t xml:space="preserve">Artículo 2. </w:t>
      </w:r>
      <w:r w:rsidR="00B74956" w:rsidRPr="00E21E30">
        <w:rPr>
          <w:rFonts w:ascii="Arial" w:hAnsi="Arial" w:cs="Arial"/>
          <w:bCs/>
          <w:sz w:val="24"/>
          <w:szCs w:val="24"/>
        </w:rPr>
        <w:t>Las disposiciones d</w:t>
      </w:r>
      <w:r w:rsidR="00B74956" w:rsidRPr="00E21E30">
        <w:rPr>
          <w:rFonts w:ascii="Arial" w:hAnsi="Arial" w:cs="Arial"/>
          <w:sz w:val="24"/>
          <w:szCs w:val="24"/>
        </w:rPr>
        <w:t>el presente Reglamento tiene por objeto fijar las bases para la organización y funcionamiento de las dependencias integrantes de la Administración Pública Central y Paramunicipal con la Dirección de Transparencia y Acceso a la Información Pública, del Municipio de Playas de Rosarito, Baja California; definiendo las bases de vinculación entre dichas dependencias.</w:t>
      </w:r>
    </w:p>
    <w:p w:rsidR="00E21E30" w:rsidRDefault="00E21E30" w:rsidP="00E21E30">
      <w:pPr>
        <w:pStyle w:val="Sinespaciado"/>
        <w:jc w:val="both"/>
        <w:rPr>
          <w:rFonts w:ascii="Arial" w:hAnsi="Arial" w:cs="Arial"/>
          <w:sz w:val="24"/>
          <w:szCs w:val="24"/>
        </w:rPr>
      </w:pPr>
    </w:p>
    <w:p w:rsidR="00E21E30" w:rsidRDefault="00362920" w:rsidP="00E21E30">
      <w:pPr>
        <w:pStyle w:val="Sinespaciado"/>
        <w:ind w:firstLine="708"/>
        <w:jc w:val="both"/>
        <w:rPr>
          <w:rFonts w:ascii="Arial" w:hAnsi="Arial" w:cs="Arial"/>
          <w:sz w:val="24"/>
          <w:szCs w:val="24"/>
        </w:rPr>
      </w:pPr>
      <w:r w:rsidRPr="00E21E30">
        <w:rPr>
          <w:rFonts w:ascii="Arial" w:hAnsi="Arial" w:cs="Arial"/>
          <w:b/>
          <w:bCs/>
          <w:sz w:val="24"/>
          <w:szCs w:val="24"/>
        </w:rPr>
        <w:t xml:space="preserve">Artículo 3. </w:t>
      </w:r>
      <w:r w:rsidRPr="00E21E30">
        <w:rPr>
          <w:rFonts w:ascii="Arial" w:hAnsi="Arial" w:cs="Arial"/>
          <w:sz w:val="24"/>
          <w:szCs w:val="24"/>
        </w:rPr>
        <w:t>Para los efectos de este Reglamento, se entend</w:t>
      </w:r>
      <w:r w:rsidR="00B74956" w:rsidRPr="00E21E30">
        <w:rPr>
          <w:rFonts w:ascii="Arial" w:hAnsi="Arial" w:cs="Arial"/>
          <w:sz w:val="24"/>
          <w:szCs w:val="24"/>
        </w:rPr>
        <w:t>erá por:</w:t>
      </w:r>
    </w:p>
    <w:p w:rsidR="00E21E30" w:rsidRDefault="00E21E30" w:rsidP="00E21E30">
      <w:pPr>
        <w:pStyle w:val="Sinespaciado"/>
        <w:ind w:firstLine="708"/>
        <w:jc w:val="both"/>
        <w:rPr>
          <w:rFonts w:ascii="Arial" w:hAnsi="Arial" w:cs="Arial"/>
          <w:sz w:val="24"/>
          <w:szCs w:val="24"/>
        </w:rPr>
      </w:pPr>
    </w:p>
    <w:p w:rsidR="00E21E30" w:rsidRPr="00E21E30" w:rsidRDefault="00B74956" w:rsidP="00E21E30">
      <w:pPr>
        <w:pStyle w:val="Sinespaciado"/>
        <w:numPr>
          <w:ilvl w:val="0"/>
          <w:numId w:val="4"/>
        </w:numPr>
        <w:ind w:left="709"/>
        <w:jc w:val="both"/>
        <w:rPr>
          <w:rFonts w:ascii="Arial" w:hAnsi="Arial" w:cs="Arial"/>
          <w:sz w:val="24"/>
          <w:szCs w:val="24"/>
        </w:rPr>
      </w:pPr>
      <w:r w:rsidRPr="00E21E30">
        <w:rPr>
          <w:rFonts w:ascii="Arial" w:hAnsi="Arial" w:cs="Arial"/>
          <w:b/>
          <w:sz w:val="24"/>
          <w:szCs w:val="24"/>
        </w:rPr>
        <w:t xml:space="preserve">Ajustes razonables: </w:t>
      </w:r>
      <w:r w:rsidRPr="00E21E30">
        <w:rPr>
          <w:rFonts w:ascii="Arial" w:hAnsi="Arial" w:cs="Arial"/>
          <w:sz w:val="24"/>
          <w:szCs w:val="24"/>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E21E30" w:rsidRPr="00E21E30" w:rsidRDefault="00E21E30" w:rsidP="00E21E30">
      <w:pPr>
        <w:pStyle w:val="Sinespaciado"/>
        <w:ind w:left="709"/>
        <w:jc w:val="both"/>
        <w:rPr>
          <w:rFonts w:ascii="Arial" w:hAnsi="Arial" w:cs="Arial"/>
          <w:sz w:val="24"/>
          <w:szCs w:val="24"/>
        </w:rPr>
      </w:pPr>
    </w:p>
    <w:p w:rsidR="00E21E30" w:rsidRPr="00E21E30" w:rsidRDefault="00B74956" w:rsidP="00E21E30">
      <w:pPr>
        <w:pStyle w:val="Sinespaciado"/>
        <w:numPr>
          <w:ilvl w:val="0"/>
          <w:numId w:val="4"/>
        </w:numPr>
        <w:ind w:left="709"/>
        <w:jc w:val="both"/>
        <w:rPr>
          <w:rFonts w:ascii="Arial" w:hAnsi="Arial" w:cs="Arial"/>
          <w:sz w:val="24"/>
          <w:szCs w:val="24"/>
        </w:rPr>
      </w:pPr>
      <w:r w:rsidRPr="00E21E30">
        <w:rPr>
          <w:rFonts w:ascii="Arial" w:hAnsi="Arial" w:cs="Arial"/>
          <w:b/>
          <w:sz w:val="24"/>
          <w:szCs w:val="24"/>
        </w:rPr>
        <w:t xml:space="preserve">Áreas: </w:t>
      </w:r>
      <w:r w:rsidRPr="00E21E30">
        <w:rPr>
          <w:rFonts w:ascii="Arial" w:hAnsi="Arial" w:cs="Arial"/>
          <w:sz w:val="24"/>
          <w:szCs w:val="24"/>
        </w:rPr>
        <w:t>Instancias que cuentan o puedan contar con la información. Tratándose del sector público, serán aquellas que están previstas en el reglamento interior, estatuto orgánico respectivo o equivalentes.</w:t>
      </w:r>
    </w:p>
    <w:p w:rsidR="00E21E30" w:rsidRDefault="00E21E30" w:rsidP="00E21E30">
      <w:pPr>
        <w:pStyle w:val="Prrafodelista"/>
        <w:rPr>
          <w:rFonts w:ascii="Arial" w:hAnsi="Arial" w:cs="Arial"/>
          <w:b/>
          <w:sz w:val="24"/>
          <w:szCs w:val="24"/>
          <w:highlight w:val="yellow"/>
        </w:rPr>
      </w:pPr>
    </w:p>
    <w:p w:rsidR="009175D5" w:rsidRDefault="00B74956" w:rsidP="009175D5">
      <w:pPr>
        <w:pStyle w:val="Sinespaciado"/>
        <w:numPr>
          <w:ilvl w:val="0"/>
          <w:numId w:val="4"/>
        </w:numPr>
        <w:ind w:left="709"/>
        <w:jc w:val="both"/>
        <w:rPr>
          <w:rFonts w:ascii="Arial" w:hAnsi="Arial" w:cs="Arial"/>
          <w:sz w:val="24"/>
          <w:szCs w:val="24"/>
        </w:rPr>
      </w:pPr>
      <w:r w:rsidRPr="009175D5">
        <w:rPr>
          <w:rFonts w:ascii="Arial" w:hAnsi="Arial" w:cs="Arial"/>
          <w:b/>
          <w:sz w:val="24"/>
          <w:szCs w:val="24"/>
        </w:rPr>
        <w:t xml:space="preserve">Comisionados: </w:t>
      </w:r>
      <w:r w:rsidRPr="009175D5">
        <w:rPr>
          <w:rFonts w:ascii="Arial" w:hAnsi="Arial" w:cs="Arial"/>
          <w:sz w:val="24"/>
          <w:szCs w:val="24"/>
        </w:rPr>
        <w:t>Cada uno de los integrantes del Pleno del Instituto de Transparencia y Acceso a la Información Pública y Protección de Datos Personales del Estado de Baja California.</w:t>
      </w:r>
    </w:p>
    <w:p w:rsidR="009175D5" w:rsidRDefault="009175D5" w:rsidP="009175D5">
      <w:pPr>
        <w:pStyle w:val="Sinespaciado"/>
        <w:jc w:val="both"/>
        <w:rPr>
          <w:rFonts w:ascii="Arial" w:hAnsi="Arial" w:cs="Arial"/>
          <w:sz w:val="24"/>
          <w:szCs w:val="24"/>
        </w:rPr>
      </w:pPr>
    </w:p>
    <w:p w:rsidR="009175D5" w:rsidRDefault="00B74956" w:rsidP="00E21E30">
      <w:pPr>
        <w:pStyle w:val="Sinespaciado"/>
        <w:numPr>
          <w:ilvl w:val="0"/>
          <w:numId w:val="4"/>
        </w:numPr>
        <w:ind w:left="709"/>
        <w:jc w:val="both"/>
        <w:rPr>
          <w:rFonts w:ascii="Arial" w:hAnsi="Arial" w:cs="Arial"/>
          <w:sz w:val="24"/>
          <w:szCs w:val="24"/>
        </w:rPr>
      </w:pPr>
      <w:r w:rsidRPr="009175D5">
        <w:rPr>
          <w:rFonts w:ascii="Arial" w:hAnsi="Arial" w:cs="Arial"/>
          <w:b/>
          <w:sz w:val="24"/>
          <w:szCs w:val="24"/>
        </w:rPr>
        <w:t xml:space="preserve">Comité de Transparencia: </w:t>
      </w:r>
      <w:r w:rsidRPr="009175D5">
        <w:rPr>
          <w:rFonts w:ascii="Arial" w:hAnsi="Arial" w:cs="Arial"/>
          <w:sz w:val="24"/>
          <w:szCs w:val="24"/>
        </w:rPr>
        <w:t xml:space="preserve">Instancia a la que hace referencia </w:t>
      </w:r>
      <w:r w:rsidR="00E21E30" w:rsidRPr="009175D5">
        <w:rPr>
          <w:rFonts w:ascii="Arial" w:hAnsi="Arial" w:cs="Arial"/>
          <w:sz w:val="24"/>
          <w:szCs w:val="24"/>
        </w:rPr>
        <w:t>el</w:t>
      </w:r>
      <w:r w:rsidRPr="009175D5">
        <w:rPr>
          <w:rFonts w:ascii="Arial" w:hAnsi="Arial" w:cs="Arial"/>
          <w:sz w:val="24"/>
          <w:szCs w:val="24"/>
        </w:rPr>
        <w:t xml:space="preserve"> artículo </w:t>
      </w:r>
      <w:r w:rsidR="00E21E30" w:rsidRPr="009175D5">
        <w:rPr>
          <w:rFonts w:ascii="Arial" w:hAnsi="Arial" w:cs="Arial"/>
          <w:sz w:val="24"/>
          <w:szCs w:val="24"/>
        </w:rPr>
        <w:t>33 y el segundo párrafo del artículo 57 de</w:t>
      </w:r>
      <w:r w:rsidRPr="009175D5">
        <w:rPr>
          <w:rFonts w:ascii="Arial" w:hAnsi="Arial" w:cs="Arial"/>
          <w:sz w:val="24"/>
          <w:szCs w:val="24"/>
        </w:rPr>
        <w:t>l</w:t>
      </w:r>
      <w:r w:rsidR="00E21E30" w:rsidRPr="009175D5">
        <w:rPr>
          <w:rFonts w:ascii="Arial" w:hAnsi="Arial" w:cs="Arial"/>
          <w:sz w:val="24"/>
          <w:szCs w:val="24"/>
        </w:rPr>
        <w:t xml:space="preserve"> Reglamento de la Ley de Transparencia y Acceso a la Información Pública para el Municipio de Playas de Rosarito, Baja California</w:t>
      </w:r>
      <w:r w:rsidRPr="009175D5">
        <w:rPr>
          <w:rFonts w:ascii="Arial" w:hAnsi="Arial" w:cs="Arial"/>
          <w:sz w:val="24"/>
          <w:szCs w:val="24"/>
        </w:rPr>
        <w:t>.</w:t>
      </w:r>
    </w:p>
    <w:p w:rsidR="009175D5" w:rsidRPr="009175D5" w:rsidRDefault="009175D5" w:rsidP="009175D5">
      <w:pPr>
        <w:pStyle w:val="Sinespaciado"/>
        <w:ind w:left="709"/>
        <w:jc w:val="both"/>
        <w:rPr>
          <w:rFonts w:ascii="Arial" w:hAnsi="Arial" w:cs="Arial"/>
          <w:sz w:val="24"/>
          <w:szCs w:val="24"/>
          <w:highlight w:val="yellow"/>
        </w:rPr>
      </w:pPr>
    </w:p>
    <w:p w:rsidR="009175D5" w:rsidRPr="00C017C9" w:rsidRDefault="00B74956" w:rsidP="009175D5">
      <w:pPr>
        <w:pStyle w:val="Sinespaciado"/>
        <w:numPr>
          <w:ilvl w:val="0"/>
          <w:numId w:val="4"/>
        </w:numPr>
        <w:ind w:left="709"/>
        <w:jc w:val="both"/>
        <w:rPr>
          <w:rFonts w:ascii="Arial" w:hAnsi="Arial" w:cs="Arial"/>
          <w:sz w:val="24"/>
          <w:szCs w:val="24"/>
        </w:rPr>
      </w:pPr>
      <w:r w:rsidRPr="00C017C9">
        <w:rPr>
          <w:rFonts w:ascii="Arial" w:hAnsi="Arial" w:cs="Arial"/>
          <w:b/>
          <w:sz w:val="24"/>
          <w:szCs w:val="24"/>
        </w:rPr>
        <w:t>Consejo Nacional: Consejo del Sistema Nacional de Transparencia, Acceso a la Información y Protección de Datos Personales al que hace referencia el artículo 32 de la Ley General.</w:t>
      </w:r>
      <w:r w:rsidR="00C017C9" w:rsidRPr="00C017C9">
        <w:rPr>
          <w:rFonts w:ascii="Arial" w:hAnsi="Arial" w:cs="Arial"/>
          <w:b/>
          <w:sz w:val="24"/>
          <w:szCs w:val="24"/>
        </w:rPr>
        <w:t xml:space="preserve"> </w:t>
      </w:r>
    </w:p>
    <w:p w:rsidR="009175D5" w:rsidRPr="009175D5" w:rsidRDefault="009175D5" w:rsidP="009175D5">
      <w:pPr>
        <w:pStyle w:val="Sinespaciado"/>
        <w:ind w:left="709"/>
        <w:jc w:val="both"/>
        <w:rPr>
          <w:rFonts w:ascii="Arial" w:hAnsi="Arial" w:cs="Arial"/>
          <w:sz w:val="24"/>
          <w:szCs w:val="24"/>
        </w:rPr>
      </w:pPr>
    </w:p>
    <w:p w:rsidR="009175D5" w:rsidRDefault="00B74956" w:rsidP="009175D5">
      <w:pPr>
        <w:pStyle w:val="Sinespaciado"/>
        <w:numPr>
          <w:ilvl w:val="0"/>
          <w:numId w:val="4"/>
        </w:numPr>
        <w:ind w:left="709"/>
        <w:jc w:val="both"/>
        <w:rPr>
          <w:rFonts w:ascii="Arial" w:hAnsi="Arial" w:cs="Arial"/>
          <w:sz w:val="24"/>
          <w:szCs w:val="24"/>
        </w:rPr>
      </w:pPr>
      <w:r w:rsidRPr="009175D5">
        <w:rPr>
          <w:rFonts w:ascii="Arial" w:hAnsi="Arial" w:cs="Arial"/>
          <w:b/>
          <w:sz w:val="24"/>
          <w:szCs w:val="24"/>
        </w:rPr>
        <w:t xml:space="preserve">Datos Personales: </w:t>
      </w:r>
      <w:r w:rsidRPr="009175D5">
        <w:rPr>
          <w:rFonts w:ascii="Arial" w:hAnsi="Arial" w:cs="Arial"/>
          <w:sz w:val="24"/>
          <w:szCs w:val="24"/>
        </w:rPr>
        <w:t>Cualquier información concerniente a una persona física identificada o identificable.</w:t>
      </w:r>
    </w:p>
    <w:p w:rsidR="009175D5" w:rsidRPr="009175D5" w:rsidRDefault="009175D5" w:rsidP="009175D5">
      <w:pPr>
        <w:pStyle w:val="Sinespaciado"/>
        <w:ind w:left="709"/>
        <w:jc w:val="both"/>
        <w:rPr>
          <w:rFonts w:ascii="Arial" w:hAnsi="Arial" w:cs="Arial"/>
          <w:sz w:val="24"/>
          <w:szCs w:val="24"/>
        </w:rPr>
      </w:pPr>
    </w:p>
    <w:p w:rsidR="00B74956" w:rsidRPr="009175D5" w:rsidRDefault="00B74956" w:rsidP="009175D5">
      <w:pPr>
        <w:pStyle w:val="Sinespaciado"/>
        <w:numPr>
          <w:ilvl w:val="0"/>
          <w:numId w:val="4"/>
        </w:numPr>
        <w:ind w:left="709"/>
        <w:jc w:val="both"/>
        <w:rPr>
          <w:rFonts w:ascii="Arial" w:hAnsi="Arial" w:cs="Arial"/>
          <w:sz w:val="24"/>
          <w:szCs w:val="24"/>
        </w:rPr>
      </w:pPr>
      <w:r w:rsidRPr="009175D5">
        <w:rPr>
          <w:rFonts w:ascii="Arial" w:hAnsi="Arial" w:cs="Arial"/>
          <w:b/>
          <w:sz w:val="24"/>
          <w:szCs w:val="24"/>
        </w:rPr>
        <w:t>Datos abiertos</w:t>
      </w:r>
      <w:r w:rsidRPr="009175D5">
        <w:rPr>
          <w:rFonts w:ascii="Arial" w:hAnsi="Arial" w:cs="Arial"/>
          <w:sz w:val="24"/>
          <w:szCs w:val="24"/>
        </w:rPr>
        <w:t>: Los datos digitales de carácter público que son accesibles en línea que pueden ser usados, reutilizados y redistribuidos por cualquier interesado y que tienen las siguientes características:</w:t>
      </w:r>
    </w:p>
    <w:p w:rsidR="009175D5" w:rsidRPr="009175D5" w:rsidRDefault="009175D5" w:rsidP="009175D5">
      <w:pPr>
        <w:pStyle w:val="Sinespaciado"/>
        <w:jc w:val="both"/>
        <w:rPr>
          <w:rFonts w:ascii="Arial" w:hAnsi="Arial" w:cs="Arial"/>
          <w:sz w:val="24"/>
          <w:szCs w:val="24"/>
        </w:rPr>
      </w:pPr>
    </w:p>
    <w:p w:rsidR="009175D5" w:rsidRPr="009175D5" w:rsidRDefault="00B74956" w:rsidP="00E21E30">
      <w:pPr>
        <w:pStyle w:val="Sinespaciado"/>
        <w:numPr>
          <w:ilvl w:val="0"/>
          <w:numId w:val="5"/>
        </w:numPr>
        <w:jc w:val="both"/>
        <w:rPr>
          <w:rFonts w:ascii="Arial" w:hAnsi="Arial" w:cs="Arial"/>
          <w:sz w:val="24"/>
          <w:szCs w:val="24"/>
        </w:rPr>
      </w:pPr>
      <w:r w:rsidRPr="009175D5">
        <w:rPr>
          <w:rFonts w:ascii="Arial" w:hAnsi="Arial" w:cs="Arial"/>
          <w:b/>
          <w:sz w:val="24"/>
          <w:szCs w:val="24"/>
        </w:rPr>
        <w:t xml:space="preserve">Accesibles: </w:t>
      </w:r>
      <w:r w:rsidRPr="009175D5">
        <w:rPr>
          <w:rFonts w:ascii="Arial" w:hAnsi="Arial" w:cs="Arial"/>
          <w:sz w:val="24"/>
          <w:szCs w:val="24"/>
        </w:rPr>
        <w:t>Los datos están disponibles para la gama más amplia de</w:t>
      </w:r>
      <w:r w:rsidRPr="009175D5">
        <w:rPr>
          <w:rFonts w:ascii="Arial" w:hAnsi="Arial" w:cs="Arial"/>
          <w:sz w:val="24"/>
          <w:szCs w:val="24"/>
        </w:rPr>
        <w:br/>
        <w:t>usuarios, para cualquier propósito;</w:t>
      </w:r>
    </w:p>
    <w:p w:rsidR="009175D5" w:rsidRPr="009175D5" w:rsidRDefault="00B74956" w:rsidP="00E21E30">
      <w:pPr>
        <w:pStyle w:val="Sinespaciado"/>
        <w:numPr>
          <w:ilvl w:val="0"/>
          <w:numId w:val="5"/>
        </w:numPr>
        <w:jc w:val="both"/>
        <w:rPr>
          <w:rFonts w:ascii="Arial" w:hAnsi="Arial" w:cs="Arial"/>
          <w:b/>
          <w:sz w:val="24"/>
          <w:szCs w:val="24"/>
        </w:rPr>
      </w:pPr>
      <w:r w:rsidRPr="009175D5">
        <w:rPr>
          <w:rFonts w:ascii="Arial" w:hAnsi="Arial" w:cs="Arial"/>
          <w:b/>
          <w:sz w:val="24"/>
          <w:szCs w:val="24"/>
        </w:rPr>
        <w:t xml:space="preserve">Integrales: </w:t>
      </w:r>
      <w:r w:rsidRPr="009175D5">
        <w:rPr>
          <w:rFonts w:ascii="Arial" w:hAnsi="Arial" w:cs="Arial"/>
          <w:sz w:val="24"/>
          <w:szCs w:val="24"/>
        </w:rPr>
        <w:t>Contienen el tema que describen a detalle y con los metadatos necesarios;</w:t>
      </w:r>
    </w:p>
    <w:p w:rsidR="009175D5" w:rsidRPr="009175D5" w:rsidRDefault="00B74956" w:rsidP="00E21E30">
      <w:pPr>
        <w:pStyle w:val="Sinespaciado"/>
        <w:numPr>
          <w:ilvl w:val="0"/>
          <w:numId w:val="5"/>
        </w:numPr>
        <w:jc w:val="both"/>
        <w:rPr>
          <w:rFonts w:ascii="Arial" w:hAnsi="Arial" w:cs="Arial"/>
          <w:b/>
          <w:sz w:val="24"/>
          <w:szCs w:val="24"/>
        </w:rPr>
      </w:pPr>
      <w:r w:rsidRPr="009175D5">
        <w:rPr>
          <w:rFonts w:ascii="Arial" w:hAnsi="Arial" w:cs="Arial"/>
          <w:b/>
          <w:sz w:val="24"/>
          <w:szCs w:val="24"/>
        </w:rPr>
        <w:t xml:space="preserve">Gratuitos: </w:t>
      </w:r>
      <w:r w:rsidRPr="009175D5">
        <w:rPr>
          <w:rFonts w:ascii="Arial" w:hAnsi="Arial" w:cs="Arial"/>
          <w:sz w:val="24"/>
          <w:szCs w:val="24"/>
        </w:rPr>
        <w:t>Se obtienen sin entregar a cambio contraprestación alguna;</w:t>
      </w:r>
    </w:p>
    <w:p w:rsidR="009175D5" w:rsidRPr="009175D5" w:rsidRDefault="00B74956" w:rsidP="00E21E30">
      <w:pPr>
        <w:pStyle w:val="Sinespaciado"/>
        <w:numPr>
          <w:ilvl w:val="0"/>
          <w:numId w:val="5"/>
        </w:numPr>
        <w:jc w:val="both"/>
        <w:rPr>
          <w:rFonts w:ascii="Arial" w:hAnsi="Arial" w:cs="Arial"/>
          <w:b/>
          <w:sz w:val="24"/>
          <w:szCs w:val="24"/>
        </w:rPr>
      </w:pPr>
      <w:r w:rsidRPr="009175D5">
        <w:rPr>
          <w:rFonts w:ascii="Arial" w:hAnsi="Arial" w:cs="Arial"/>
          <w:b/>
          <w:sz w:val="24"/>
          <w:szCs w:val="24"/>
        </w:rPr>
        <w:t xml:space="preserve">No discriminatorios: </w:t>
      </w:r>
      <w:r w:rsidRPr="009175D5">
        <w:rPr>
          <w:rFonts w:ascii="Arial" w:hAnsi="Arial" w:cs="Arial"/>
          <w:sz w:val="24"/>
          <w:szCs w:val="24"/>
        </w:rPr>
        <w:t>Los datos están disponibles para cualquier persona, sin necesidad de registro;</w:t>
      </w:r>
    </w:p>
    <w:p w:rsidR="009175D5" w:rsidRPr="009175D5" w:rsidRDefault="00B74956" w:rsidP="00E21E30">
      <w:pPr>
        <w:pStyle w:val="Sinespaciado"/>
        <w:numPr>
          <w:ilvl w:val="0"/>
          <w:numId w:val="5"/>
        </w:numPr>
        <w:jc w:val="both"/>
        <w:rPr>
          <w:rFonts w:ascii="Arial" w:hAnsi="Arial" w:cs="Arial"/>
          <w:b/>
          <w:sz w:val="24"/>
          <w:szCs w:val="24"/>
        </w:rPr>
      </w:pPr>
      <w:r w:rsidRPr="009175D5">
        <w:rPr>
          <w:rFonts w:ascii="Arial" w:hAnsi="Arial" w:cs="Arial"/>
          <w:b/>
          <w:sz w:val="24"/>
          <w:szCs w:val="24"/>
        </w:rPr>
        <w:t xml:space="preserve">Oportunos: </w:t>
      </w:r>
      <w:r w:rsidRPr="009175D5">
        <w:rPr>
          <w:rFonts w:ascii="Arial" w:hAnsi="Arial" w:cs="Arial"/>
          <w:sz w:val="24"/>
          <w:szCs w:val="24"/>
        </w:rPr>
        <w:t>Son actualizados, periódicamente, conforme se generen;</w:t>
      </w:r>
    </w:p>
    <w:p w:rsidR="009175D5" w:rsidRPr="009175D5" w:rsidRDefault="00B74956" w:rsidP="00E21E30">
      <w:pPr>
        <w:pStyle w:val="Sinespaciado"/>
        <w:numPr>
          <w:ilvl w:val="0"/>
          <w:numId w:val="5"/>
        </w:numPr>
        <w:jc w:val="both"/>
        <w:rPr>
          <w:rFonts w:ascii="Arial" w:hAnsi="Arial" w:cs="Arial"/>
          <w:b/>
          <w:sz w:val="24"/>
          <w:szCs w:val="24"/>
        </w:rPr>
      </w:pPr>
      <w:r w:rsidRPr="009175D5">
        <w:rPr>
          <w:rFonts w:ascii="Arial" w:hAnsi="Arial" w:cs="Arial"/>
          <w:b/>
          <w:sz w:val="24"/>
          <w:szCs w:val="24"/>
        </w:rPr>
        <w:t xml:space="preserve">Permanentes: </w:t>
      </w:r>
      <w:r w:rsidRPr="009175D5">
        <w:rPr>
          <w:rFonts w:ascii="Arial" w:hAnsi="Arial" w:cs="Arial"/>
          <w:sz w:val="24"/>
          <w:szCs w:val="24"/>
        </w:rPr>
        <w:t>Se conservan en el tiempo, para lo cual, las versiones históricas</w:t>
      </w:r>
      <w:r w:rsidRPr="009175D5">
        <w:rPr>
          <w:rFonts w:ascii="Arial" w:hAnsi="Arial" w:cs="Arial"/>
          <w:sz w:val="24"/>
          <w:szCs w:val="24"/>
        </w:rPr>
        <w:br/>
        <w:t>relevantes para uso público se mantendrán disponibles con identificadores adecuados al efecto;</w:t>
      </w:r>
    </w:p>
    <w:p w:rsidR="009175D5" w:rsidRPr="009175D5" w:rsidRDefault="00B74956" w:rsidP="00E21E30">
      <w:pPr>
        <w:pStyle w:val="Sinespaciado"/>
        <w:numPr>
          <w:ilvl w:val="0"/>
          <w:numId w:val="5"/>
        </w:numPr>
        <w:jc w:val="both"/>
        <w:rPr>
          <w:rFonts w:ascii="Arial" w:hAnsi="Arial" w:cs="Arial"/>
          <w:sz w:val="24"/>
          <w:szCs w:val="24"/>
        </w:rPr>
      </w:pPr>
      <w:r w:rsidRPr="009175D5">
        <w:rPr>
          <w:rFonts w:ascii="Arial" w:hAnsi="Arial" w:cs="Arial"/>
          <w:b/>
          <w:sz w:val="24"/>
          <w:szCs w:val="24"/>
        </w:rPr>
        <w:t xml:space="preserve">Primarios: </w:t>
      </w:r>
      <w:r w:rsidRPr="009175D5">
        <w:rPr>
          <w:rFonts w:ascii="Arial" w:hAnsi="Arial" w:cs="Arial"/>
          <w:sz w:val="24"/>
          <w:szCs w:val="24"/>
        </w:rPr>
        <w:t>Provienen de la fuente de origen con el máximo nivel de desagregación posible;</w:t>
      </w:r>
    </w:p>
    <w:p w:rsidR="009175D5" w:rsidRPr="009175D5" w:rsidRDefault="00B74956" w:rsidP="00E21E30">
      <w:pPr>
        <w:pStyle w:val="Sinespaciado"/>
        <w:numPr>
          <w:ilvl w:val="0"/>
          <w:numId w:val="5"/>
        </w:numPr>
        <w:jc w:val="both"/>
        <w:rPr>
          <w:rFonts w:ascii="Arial" w:hAnsi="Arial" w:cs="Arial"/>
          <w:b/>
          <w:sz w:val="24"/>
          <w:szCs w:val="24"/>
        </w:rPr>
      </w:pPr>
      <w:r w:rsidRPr="009175D5">
        <w:rPr>
          <w:rFonts w:ascii="Arial" w:hAnsi="Arial" w:cs="Arial"/>
          <w:b/>
          <w:sz w:val="24"/>
          <w:szCs w:val="24"/>
        </w:rPr>
        <w:t xml:space="preserve">Legibles por máquinas: </w:t>
      </w:r>
      <w:r w:rsidRPr="009175D5">
        <w:rPr>
          <w:rFonts w:ascii="Arial" w:hAnsi="Arial" w:cs="Arial"/>
          <w:sz w:val="24"/>
          <w:szCs w:val="24"/>
        </w:rPr>
        <w:t>Deberán estar estructurados, total o parcialmente, para ser procesados e interpretados por equipos electrónicos de manera automática;</w:t>
      </w:r>
    </w:p>
    <w:p w:rsidR="009175D5" w:rsidRPr="009175D5" w:rsidRDefault="00B74956" w:rsidP="00E21E30">
      <w:pPr>
        <w:pStyle w:val="Sinespaciado"/>
        <w:numPr>
          <w:ilvl w:val="0"/>
          <w:numId w:val="5"/>
        </w:numPr>
        <w:jc w:val="both"/>
        <w:rPr>
          <w:rFonts w:ascii="Arial" w:hAnsi="Arial" w:cs="Arial"/>
          <w:b/>
          <w:sz w:val="24"/>
          <w:szCs w:val="24"/>
        </w:rPr>
      </w:pPr>
      <w:r w:rsidRPr="009175D5">
        <w:rPr>
          <w:rFonts w:ascii="Arial" w:hAnsi="Arial" w:cs="Arial"/>
          <w:b/>
          <w:sz w:val="24"/>
          <w:szCs w:val="24"/>
        </w:rPr>
        <w:t xml:space="preserve">En formatos abiertos: </w:t>
      </w:r>
      <w:r w:rsidRPr="009175D5">
        <w:rPr>
          <w:rFonts w:ascii="Arial" w:hAnsi="Arial" w:cs="Arial"/>
          <w:sz w:val="24"/>
          <w:szCs w:val="24"/>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B74956" w:rsidRDefault="00B74956" w:rsidP="00E21E30">
      <w:pPr>
        <w:pStyle w:val="Sinespaciado"/>
        <w:numPr>
          <w:ilvl w:val="0"/>
          <w:numId w:val="5"/>
        </w:numPr>
        <w:jc w:val="both"/>
        <w:rPr>
          <w:rFonts w:ascii="Arial" w:hAnsi="Arial" w:cs="Arial"/>
          <w:sz w:val="24"/>
          <w:szCs w:val="24"/>
        </w:rPr>
      </w:pPr>
      <w:r w:rsidRPr="009175D5">
        <w:rPr>
          <w:rFonts w:ascii="Arial" w:hAnsi="Arial" w:cs="Arial"/>
          <w:b/>
          <w:sz w:val="24"/>
          <w:szCs w:val="24"/>
        </w:rPr>
        <w:t xml:space="preserve">De libre uso: </w:t>
      </w:r>
      <w:r w:rsidRPr="009175D5">
        <w:rPr>
          <w:rFonts w:ascii="Arial" w:hAnsi="Arial" w:cs="Arial"/>
          <w:sz w:val="24"/>
          <w:szCs w:val="24"/>
        </w:rPr>
        <w:t>Citan la fuente de origen como único requerimiento para ser utilizados libremente;</w:t>
      </w:r>
    </w:p>
    <w:p w:rsidR="009175D5" w:rsidRPr="009175D5" w:rsidRDefault="009175D5" w:rsidP="009175D5">
      <w:pPr>
        <w:pStyle w:val="Sinespaciado"/>
        <w:ind w:left="720"/>
        <w:jc w:val="both"/>
        <w:rPr>
          <w:rFonts w:ascii="Arial" w:hAnsi="Arial" w:cs="Arial"/>
          <w:sz w:val="24"/>
          <w:szCs w:val="24"/>
        </w:rPr>
      </w:pPr>
    </w:p>
    <w:p w:rsidR="00B74956" w:rsidRPr="00E95207" w:rsidRDefault="00B74956" w:rsidP="009175D5">
      <w:pPr>
        <w:pStyle w:val="Sinespaciado"/>
        <w:numPr>
          <w:ilvl w:val="0"/>
          <w:numId w:val="4"/>
        </w:numPr>
        <w:ind w:left="709"/>
        <w:jc w:val="both"/>
        <w:rPr>
          <w:rFonts w:ascii="Arial" w:hAnsi="Arial" w:cs="Arial"/>
          <w:b/>
          <w:sz w:val="24"/>
          <w:szCs w:val="24"/>
        </w:rPr>
      </w:pPr>
      <w:r w:rsidRPr="00E95207">
        <w:rPr>
          <w:rFonts w:ascii="Arial" w:hAnsi="Arial" w:cs="Arial"/>
          <w:b/>
          <w:sz w:val="24"/>
          <w:szCs w:val="24"/>
        </w:rPr>
        <w:t xml:space="preserve">Documento: </w:t>
      </w:r>
      <w:r w:rsidRPr="00E95207">
        <w:rPr>
          <w:rFonts w:ascii="Arial" w:hAnsi="Arial" w:cs="Arial"/>
          <w:sz w:val="24"/>
          <w:szCs w:val="24"/>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rsidR="009175D5" w:rsidRPr="00E95207" w:rsidRDefault="009175D5" w:rsidP="009175D5">
      <w:pPr>
        <w:pStyle w:val="Sinespaciado"/>
        <w:ind w:left="709"/>
        <w:jc w:val="both"/>
        <w:rPr>
          <w:rFonts w:ascii="Arial" w:hAnsi="Arial" w:cs="Arial"/>
          <w:b/>
          <w:sz w:val="24"/>
          <w:szCs w:val="24"/>
        </w:rPr>
      </w:pPr>
    </w:p>
    <w:p w:rsidR="00B74956" w:rsidRPr="00E95207" w:rsidRDefault="00B74956" w:rsidP="009175D5">
      <w:pPr>
        <w:pStyle w:val="Sinespaciado"/>
        <w:numPr>
          <w:ilvl w:val="0"/>
          <w:numId w:val="4"/>
        </w:numPr>
        <w:ind w:left="709"/>
        <w:jc w:val="both"/>
        <w:rPr>
          <w:rFonts w:ascii="Arial" w:hAnsi="Arial" w:cs="Arial"/>
          <w:b/>
          <w:sz w:val="24"/>
          <w:szCs w:val="24"/>
        </w:rPr>
      </w:pPr>
      <w:r w:rsidRPr="00E95207">
        <w:rPr>
          <w:rFonts w:ascii="Arial" w:hAnsi="Arial" w:cs="Arial"/>
          <w:b/>
          <w:sz w:val="24"/>
          <w:szCs w:val="24"/>
        </w:rPr>
        <w:lastRenderedPageBreak/>
        <w:t xml:space="preserve">Expediente: </w:t>
      </w:r>
      <w:r w:rsidRPr="00E95207">
        <w:rPr>
          <w:rFonts w:ascii="Arial" w:hAnsi="Arial" w:cs="Arial"/>
          <w:sz w:val="24"/>
          <w:szCs w:val="24"/>
        </w:rPr>
        <w:t>Unidad documental constituida por uno o varios documentos de archivo, ordenados y relacionados por un mismo asunto, actividad o trámite de los sujetos obligados.</w:t>
      </w:r>
    </w:p>
    <w:p w:rsidR="009175D5" w:rsidRPr="00E95207" w:rsidRDefault="009175D5" w:rsidP="009175D5">
      <w:pPr>
        <w:pStyle w:val="Sinespaciado"/>
        <w:ind w:left="709"/>
        <w:jc w:val="both"/>
        <w:rPr>
          <w:rFonts w:ascii="Arial" w:hAnsi="Arial" w:cs="Arial"/>
          <w:b/>
          <w:sz w:val="24"/>
          <w:szCs w:val="24"/>
        </w:rPr>
      </w:pPr>
    </w:p>
    <w:p w:rsidR="00B74956" w:rsidRPr="00E95207" w:rsidRDefault="00B74956" w:rsidP="009175D5">
      <w:pPr>
        <w:pStyle w:val="Sinespaciado"/>
        <w:numPr>
          <w:ilvl w:val="0"/>
          <w:numId w:val="4"/>
        </w:numPr>
        <w:ind w:left="709"/>
        <w:jc w:val="both"/>
        <w:rPr>
          <w:rFonts w:ascii="Arial" w:hAnsi="Arial" w:cs="Arial"/>
          <w:sz w:val="24"/>
          <w:szCs w:val="24"/>
        </w:rPr>
      </w:pPr>
      <w:r w:rsidRPr="00E95207">
        <w:rPr>
          <w:rFonts w:ascii="Arial" w:hAnsi="Arial" w:cs="Arial"/>
          <w:b/>
          <w:sz w:val="24"/>
          <w:szCs w:val="24"/>
        </w:rPr>
        <w:t xml:space="preserve">Formatos Abiertos: </w:t>
      </w:r>
      <w:r w:rsidRPr="00E95207">
        <w:rPr>
          <w:rFonts w:ascii="Arial" w:hAnsi="Arial" w:cs="Arial"/>
          <w:sz w:val="24"/>
          <w:szCs w:val="24"/>
        </w:rPr>
        <w:t>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9175D5" w:rsidRPr="00E95207" w:rsidRDefault="009175D5" w:rsidP="009175D5">
      <w:pPr>
        <w:pStyle w:val="Sinespaciado"/>
        <w:ind w:left="709"/>
        <w:jc w:val="both"/>
        <w:rPr>
          <w:rFonts w:ascii="Arial" w:hAnsi="Arial" w:cs="Arial"/>
          <w:b/>
          <w:sz w:val="24"/>
          <w:szCs w:val="24"/>
        </w:rPr>
      </w:pPr>
    </w:p>
    <w:p w:rsidR="00B74956" w:rsidRPr="00E95207" w:rsidRDefault="00B74956" w:rsidP="009175D5">
      <w:pPr>
        <w:pStyle w:val="Sinespaciado"/>
        <w:numPr>
          <w:ilvl w:val="0"/>
          <w:numId w:val="4"/>
        </w:numPr>
        <w:ind w:left="709"/>
        <w:jc w:val="both"/>
        <w:rPr>
          <w:rFonts w:ascii="Arial" w:hAnsi="Arial" w:cs="Arial"/>
          <w:b/>
          <w:sz w:val="24"/>
          <w:szCs w:val="24"/>
        </w:rPr>
      </w:pPr>
      <w:r w:rsidRPr="00E95207">
        <w:rPr>
          <w:rFonts w:ascii="Arial" w:hAnsi="Arial" w:cs="Arial"/>
          <w:b/>
          <w:sz w:val="24"/>
          <w:szCs w:val="24"/>
        </w:rPr>
        <w:t xml:space="preserve">Formatos Accesibles: </w:t>
      </w:r>
      <w:r w:rsidRPr="00E95207">
        <w:rPr>
          <w:rFonts w:ascii="Arial" w:hAnsi="Arial" w:cs="Arial"/>
          <w:sz w:val="24"/>
          <w:szCs w:val="24"/>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9175D5" w:rsidRPr="00E95207" w:rsidRDefault="009175D5" w:rsidP="009175D5">
      <w:pPr>
        <w:pStyle w:val="Sinespaciado"/>
        <w:ind w:left="709"/>
        <w:jc w:val="both"/>
        <w:rPr>
          <w:rFonts w:ascii="Arial" w:hAnsi="Arial" w:cs="Arial"/>
          <w:b/>
          <w:sz w:val="24"/>
          <w:szCs w:val="24"/>
        </w:rPr>
      </w:pPr>
    </w:p>
    <w:p w:rsidR="00B74956" w:rsidRPr="00E95207" w:rsidRDefault="00B74956" w:rsidP="009175D5">
      <w:pPr>
        <w:pStyle w:val="Sinespaciado"/>
        <w:numPr>
          <w:ilvl w:val="0"/>
          <w:numId w:val="4"/>
        </w:numPr>
        <w:ind w:left="709"/>
        <w:jc w:val="both"/>
        <w:rPr>
          <w:rFonts w:ascii="Arial" w:hAnsi="Arial" w:cs="Arial"/>
          <w:sz w:val="24"/>
          <w:szCs w:val="24"/>
        </w:rPr>
      </w:pPr>
      <w:r w:rsidRPr="00E95207">
        <w:rPr>
          <w:rFonts w:ascii="Arial" w:hAnsi="Arial" w:cs="Arial"/>
          <w:b/>
          <w:sz w:val="24"/>
          <w:szCs w:val="24"/>
        </w:rPr>
        <w:t xml:space="preserve">Información Confidencial: </w:t>
      </w:r>
      <w:r w:rsidRPr="00E95207">
        <w:rPr>
          <w:rFonts w:ascii="Arial" w:hAnsi="Arial" w:cs="Arial"/>
          <w:sz w:val="24"/>
          <w:szCs w:val="24"/>
        </w:rPr>
        <w:t>La información en posesión de los sujetos obligados que refiera a datos personales; la que se refiere a los secretos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a entregarla con ese carácter; por lo que no puede ser difundida, publicada o dada a conocer, excepto en aquellos casos en que así lo contemple la Ley Ge</w:t>
      </w:r>
      <w:r w:rsidR="009175D5" w:rsidRPr="00E95207">
        <w:rPr>
          <w:rFonts w:ascii="Arial" w:hAnsi="Arial" w:cs="Arial"/>
          <w:sz w:val="24"/>
          <w:szCs w:val="24"/>
        </w:rPr>
        <w:t>neral y la Ley de Transparencia y Acceso a la Información Pública para el Estado de Baja California</w:t>
      </w:r>
      <w:r w:rsidRPr="00E95207">
        <w:rPr>
          <w:rFonts w:ascii="Arial" w:hAnsi="Arial" w:cs="Arial"/>
          <w:sz w:val="24"/>
          <w:szCs w:val="24"/>
        </w:rPr>
        <w:t>.</w:t>
      </w:r>
    </w:p>
    <w:p w:rsidR="00E95207" w:rsidRPr="00E95207" w:rsidRDefault="00E95207" w:rsidP="00E95207">
      <w:pPr>
        <w:pStyle w:val="Sinespaciado"/>
        <w:ind w:left="709"/>
        <w:jc w:val="both"/>
        <w:rPr>
          <w:rFonts w:ascii="Arial" w:hAnsi="Arial" w:cs="Arial"/>
          <w:b/>
          <w:sz w:val="24"/>
          <w:szCs w:val="24"/>
        </w:rPr>
      </w:pPr>
    </w:p>
    <w:p w:rsidR="00B74956" w:rsidRPr="00E95207" w:rsidRDefault="00B74956" w:rsidP="00E95207">
      <w:pPr>
        <w:pStyle w:val="Sinespaciado"/>
        <w:numPr>
          <w:ilvl w:val="0"/>
          <w:numId w:val="4"/>
        </w:numPr>
        <w:ind w:left="709"/>
        <w:jc w:val="both"/>
        <w:rPr>
          <w:rFonts w:ascii="Arial" w:hAnsi="Arial" w:cs="Arial"/>
          <w:b/>
          <w:sz w:val="24"/>
          <w:szCs w:val="24"/>
        </w:rPr>
      </w:pPr>
      <w:r w:rsidRPr="00E95207">
        <w:rPr>
          <w:rFonts w:ascii="Arial" w:hAnsi="Arial" w:cs="Arial"/>
          <w:b/>
          <w:sz w:val="24"/>
          <w:szCs w:val="24"/>
        </w:rPr>
        <w:t xml:space="preserve">Información de interés público: </w:t>
      </w:r>
      <w:r w:rsidRPr="00E95207">
        <w:rPr>
          <w:rFonts w:ascii="Arial" w:hAnsi="Arial" w:cs="Arial"/>
          <w:sz w:val="24"/>
          <w:szCs w:val="24"/>
        </w:rPr>
        <w:t>Se refiere a la información que resulta relevante o beneficiosa para la sociedad y no simplemente de interés individual, cuya divulgación resulta útil para que el público comprenda las actividades que llevan a cabo los sujetos obligados.</w:t>
      </w:r>
    </w:p>
    <w:p w:rsidR="00E95207" w:rsidRPr="00E95207" w:rsidRDefault="00E95207" w:rsidP="00E95207">
      <w:pPr>
        <w:pStyle w:val="Sinespaciado"/>
        <w:ind w:left="709"/>
        <w:jc w:val="both"/>
        <w:rPr>
          <w:rFonts w:ascii="Arial" w:hAnsi="Arial" w:cs="Arial"/>
          <w:b/>
          <w:sz w:val="24"/>
          <w:szCs w:val="24"/>
        </w:rPr>
      </w:pPr>
    </w:p>
    <w:p w:rsidR="00B74956" w:rsidRPr="00E95207" w:rsidRDefault="00B74956" w:rsidP="00E95207">
      <w:pPr>
        <w:pStyle w:val="Sinespaciado"/>
        <w:numPr>
          <w:ilvl w:val="0"/>
          <w:numId w:val="4"/>
        </w:numPr>
        <w:ind w:left="709"/>
        <w:jc w:val="both"/>
        <w:rPr>
          <w:rFonts w:ascii="Arial" w:hAnsi="Arial" w:cs="Arial"/>
          <w:sz w:val="24"/>
          <w:szCs w:val="24"/>
        </w:rPr>
      </w:pPr>
      <w:r w:rsidRPr="00E95207">
        <w:rPr>
          <w:rFonts w:ascii="Arial" w:hAnsi="Arial" w:cs="Arial"/>
          <w:b/>
          <w:sz w:val="24"/>
          <w:szCs w:val="24"/>
        </w:rPr>
        <w:t xml:space="preserve">Información Pública: </w:t>
      </w:r>
      <w:r w:rsidRPr="00E95207">
        <w:rPr>
          <w:rFonts w:ascii="Arial" w:hAnsi="Arial" w:cs="Arial"/>
          <w:sz w:val="24"/>
          <w:szCs w:val="24"/>
        </w:rPr>
        <w:t>Toda información en posesión de los sujetos obligados, con excepción de la que tenga el carácter de confidencial.</w:t>
      </w:r>
    </w:p>
    <w:p w:rsidR="00E95207" w:rsidRPr="00E95207" w:rsidRDefault="00E95207" w:rsidP="00E95207">
      <w:pPr>
        <w:pStyle w:val="Sinespaciado"/>
        <w:ind w:left="709"/>
        <w:jc w:val="both"/>
        <w:rPr>
          <w:rFonts w:ascii="Arial" w:hAnsi="Arial" w:cs="Arial"/>
          <w:b/>
          <w:sz w:val="24"/>
          <w:szCs w:val="24"/>
        </w:rPr>
      </w:pPr>
    </w:p>
    <w:p w:rsidR="00E95207" w:rsidRPr="00E95207" w:rsidRDefault="00B74956" w:rsidP="00E21E30">
      <w:pPr>
        <w:pStyle w:val="Sinespaciado"/>
        <w:numPr>
          <w:ilvl w:val="0"/>
          <w:numId w:val="4"/>
        </w:numPr>
        <w:ind w:left="709"/>
        <w:jc w:val="both"/>
        <w:rPr>
          <w:rFonts w:ascii="Arial" w:hAnsi="Arial" w:cs="Arial"/>
          <w:sz w:val="24"/>
          <w:szCs w:val="24"/>
        </w:rPr>
      </w:pPr>
      <w:r w:rsidRPr="00E95207">
        <w:rPr>
          <w:rFonts w:ascii="Arial" w:hAnsi="Arial" w:cs="Arial"/>
          <w:b/>
          <w:sz w:val="24"/>
          <w:szCs w:val="24"/>
        </w:rPr>
        <w:t xml:space="preserve">Información Reservada: </w:t>
      </w:r>
      <w:r w:rsidRPr="00E95207">
        <w:rPr>
          <w:rFonts w:ascii="Arial" w:hAnsi="Arial" w:cs="Arial"/>
          <w:sz w:val="24"/>
          <w:szCs w:val="24"/>
        </w:rPr>
        <w:t xml:space="preserve">La información pública a la que por razones de interés público excepcionalmente se ha restringido el acceso de manera temporal, de conformidad con el </w:t>
      </w:r>
      <w:r w:rsidR="00E95207" w:rsidRPr="00E95207">
        <w:rPr>
          <w:rFonts w:ascii="Arial" w:hAnsi="Arial" w:cs="Arial"/>
          <w:sz w:val="24"/>
          <w:szCs w:val="24"/>
        </w:rPr>
        <w:t>Título Quinto de la</w:t>
      </w:r>
      <w:r w:rsidRPr="00E95207">
        <w:rPr>
          <w:rFonts w:ascii="Arial" w:hAnsi="Arial" w:cs="Arial"/>
          <w:sz w:val="24"/>
          <w:szCs w:val="24"/>
        </w:rPr>
        <w:t xml:space="preserve"> Ley</w:t>
      </w:r>
      <w:r w:rsidR="00E95207" w:rsidRPr="00E95207">
        <w:rPr>
          <w:rFonts w:ascii="Arial" w:hAnsi="Arial" w:cs="Arial"/>
          <w:sz w:val="24"/>
          <w:szCs w:val="24"/>
        </w:rPr>
        <w:t>.</w:t>
      </w:r>
    </w:p>
    <w:p w:rsidR="00E95207" w:rsidRPr="00E95207" w:rsidRDefault="00E95207" w:rsidP="00E95207">
      <w:pPr>
        <w:pStyle w:val="Sinespaciado"/>
        <w:jc w:val="both"/>
        <w:rPr>
          <w:rFonts w:ascii="Arial" w:hAnsi="Arial" w:cs="Arial"/>
          <w:sz w:val="24"/>
          <w:szCs w:val="24"/>
        </w:rPr>
      </w:pPr>
    </w:p>
    <w:p w:rsidR="00B74956" w:rsidRPr="00E95207" w:rsidRDefault="00B74956" w:rsidP="00E95207">
      <w:pPr>
        <w:pStyle w:val="Sinespaciado"/>
        <w:numPr>
          <w:ilvl w:val="0"/>
          <w:numId w:val="4"/>
        </w:numPr>
        <w:ind w:left="709"/>
        <w:jc w:val="both"/>
        <w:rPr>
          <w:rFonts w:ascii="Arial" w:hAnsi="Arial" w:cs="Arial"/>
          <w:sz w:val="24"/>
          <w:szCs w:val="24"/>
        </w:rPr>
      </w:pPr>
      <w:r w:rsidRPr="00E95207">
        <w:rPr>
          <w:rFonts w:ascii="Arial" w:hAnsi="Arial" w:cs="Arial"/>
          <w:b/>
          <w:sz w:val="24"/>
          <w:szCs w:val="24"/>
        </w:rPr>
        <w:t xml:space="preserve">INAI: </w:t>
      </w:r>
      <w:r w:rsidRPr="00E95207">
        <w:rPr>
          <w:rFonts w:ascii="Arial" w:hAnsi="Arial" w:cs="Arial"/>
          <w:sz w:val="24"/>
          <w:szCs w:val="24"/>
        </w:rPr>
        <w:t>Instituto Nacional de Transparencia y Acceso a la Información y Protección de Datos Personales.</w:t>
      </w:r>
    </w:p>
    <w:p w:rsidR="00E95207" w:rsidRPr="00E95207" w:rsidRDefault="00E95207" w:rsidP="00E95207">
      <w:pPr>
        <w:pStyle w:val="Sinespaciado"/>
        <w:ind w:left="709"/>
        <w:jc w:val="both"/>
        <w:rPr>
          <w:rFonts w:ascii="Arial" w:hAnsi="Arial" w:cs="Arial"/>
          <w:b/>
          <w:sz w:val="24"/>
          <w:szCs w:val="24"/>
        </w:rPr>
      </w:pPr>
    </w:p>
    <w:p w:rsidR="00E95207" w:rsidRPr="00E95207" w:rsidRDefault="00B74956" w:rsidP="00E21E30">
      <w:pPr>
        <w:pStyle w:val="Sinespaciado"/>
        <w:numPr>
          <w:ilvl w:val="0"/>
          <w:numId w:val="4"/>
        </w:numPr>
        <w:ind w:left="709"/>
        <w:jc w:val="both"/>
        <w:rPr>
          <w:rFonts w:ascii="Arial" w:hAnsi="Arial" w:cs="Arial"/>
          <w:sz w:val="24"/>
          <w:szCs w:val="24"/>
        </w:rPr>
      </w:pPr>
      <w:r w:rsidRPr="00E95207">
        <w:rPr>
          <w:rFonts w:ascii="Arial" w:hAnsi="Arial" w:cs="Arial"/>
          <w:b/>
          <w:sz w:val="24"/>
          <w:szCs w:val="24"/>
        </w:rPr>
        <w:t xml:space="preserve">Instituto: </w:t>
      </w:r>
      <w:r w:rsidRPr="00E95207">
        <w:rPr>
          <w:rFonts w:ascii="Arial" w:hAnsi="Arial" w:cs="Arial"/>
          <w:sz w:val="24"/>
          <w:szCs w:val="24"/>
        </w:rPr>
        <w:t>El Instituto de Transparencia y Acceso a la Información Pública y Protección de Datos Personales para el Estado de Baja California.</w:t>
      </w:r>
    </w:p>
    <w:p w:rsidR="00E95207" w:rsidRPr="00E95207" w:rsidRDefault="00E95207" w:rsidP="00E95207">
      <w:pPr>
        <w:pStyle w:val="Sinespaciado"/>
        <w:ind w:left="709"/>
        <w:jc w:val="both"/>
        <w:rPr>
          <w:rFonts w:ascii="Arial" w:hAnsi="Arial" w:cs="Arial"/>
          <w:sz w:val="24"/>
          <w:szCs w:val="24"/>
        </w:rPr>
      </w:pPr>
    </w:p>
    <w:p w:rsidR="00B74956" w:rsidRPr="00E95207" w:rsidRDefault="00B74956" w:rsidP="00E95207">
      <w:pPr>
        <w:pStyle w:val="Sinespaciado"/>
        <w:numPr>
          <w:ilvl w:val="0"/>
          <w:numId w:val="4"/>
        </w:numPr>
        <w:ind w:left="709"/>
        <w:jc w:val="both"/>
        <w:rPr>
          <w:rFonts w:ascii="Arial" w:hAnsi="Arial" w:cs="Arial"/>
          <w:sz w:val="24"/>
          <w:szCs w:val="24"/>
        </w:rPr>
      </w:pPr>
      <w:r w:rsidRPr="00E95207">
        <w:rPr>
          <w:rFonts w:ascii="Arial" w:hAnsi="Arial" w:cs="Arial"/>
          <w:b/>
          <w:sz w:val="24"/>
          <w:szCs w:val="24"/>
        </w:rPr>
        <w:t xml:space="preserve">Ley: </w:t>
      </w:r>
      <w:r w:rsidRPr="00E95207">
        <w:rPr>
          <w:rFonts w:ascii="Arial" w:hAnsi="Arial" w:cs="Arial"/>
          <w:sz w:val="24"/>
          <w:szCs w:val="24"/>
        </w:rPr>
        <w:t>La Ley de Transparencia y Acceso a la Información Pública para el Estado de Baja California.</w:t>
      </w:r>
    </w:p>
    <w:p w:rsidR="00E95207" w:rsidRPr="00E95207" w:rsidRDefault="00E95207" w:rsidP="00E95207">
      <w:pPr>
        <w:pStyle w:val="Sinespaciado"/>
        <w:ind w:left="709"/>
        <w:jc w:val="both"/>
        <w:rPr>
          <w:rFonts w:ascii="Arial" w:hAnsi="Arial" w:cs="Arial"/>
          <w:b/>
          <w:sz w:val="24"/>
          <w:szCs w:val="24"/>
        </w:rPr>
      </w:pPr>
    </w:p>
    <w:p w:rsidR="00B74956" w:rsidRPr="00E95207" w:rsidRDefault="00B74956" w:rsidP="00E95207">
      <w:pPr>
        <w:pStyle w:val="Sinespaciado"/>
        <w:numPr>
          <w:ilvl w:val="0"/>
          <w:numId w:val="4"/>
        </w:numPr>
        <w:ind w:left="709"/>
        <w:jc w:val="both"/>
        <w:rPr>
          <w:rFonts w:ascii="Arial" w:hAnsi="Arial" w:cs="Arial"/>
          <w:b/>
          <w:sz w:val="24"/>
          <w:szCs w:val="24"/>
        </w:rPr>
      </w:pPr>
      <w:r w:rsidRPr="00E95207">
        <w:rPr>
          <w:rFonts w:ascii="Arial" w:hAnsi="Arial" w:cs="Arial"/>
          <w:b/>
          <w:sz w:val="24"/>
          <w:szCs w:val="24"/>
        </w:rPr>
        <w:lastRenderedPageBreak/>
        <w:t xml:space="preserve">Ley de Responsabilidades: </w:t>
      </w:r>
      <w:r w:rsidRPr="00E95207">
        <w:rPr>
          <w:rFonts w:ascii="Arial" w:hAnsi="Arial" w:cs="Arial"/>
          <w:sz w:val="24"/>
          <w:szCs w:val="24"/>
        </w:rPr>
        <w:t>Ley de Responsabilidades de los Servidores Públicos del Estado de Baja California.</w:t>
      </w:r>
    </w:p>
    <w:p w:rsidR="00E95207" w:rsidRPr="00E95207" w:rsidRDefault="00E95207" w:rsidP="00E95207">
      <w:pPr>
        <w:pStyle w:val="Sinespaciado"/>
        <w:ind w:left="709"/>
        <w:jc w:val="both"/>
        <w:rPr>
          <w:rFonts w:ascii="Arial" w:hAnsi="Arial" w:cs="Arial"/>
          <w:b/>
          <w:sz w:val="24"/>
          <w:szCs w:val="24"/>
        </w:rPr>
      </w:pPr>
    </w:p>
    <w:p w:rsidR="00B74956" w:rsidRPr="00E95207" w:rsidRDefault="00B74956" w:rsidP="00E95207">
      <w:pPr>
        <w:pStyle w:val="Sinespaciado"/>
        <w:numPr>
          <w:ilvl w:val="0"/>
          <w:numId w:val="4"/>
        </w:numPr>
        <w:ind w:left="709"/>
        <w:jc w:val="both"/>
        <w:rPr>
          <w:rFonts w:ascii="Arial" w:hAnsi="Arial" w:cs="Arial"/>
          <w:b/>
          <w:sz w:val="24"/>
          <w:szCs w:val="24"/>
        </w:rPr>
      </w:pPr>
      <w:r w:rsidRPr="00E95207">
        <w:rPr>
          <w:rFonts w:ascii="Arial" w:hAnsi="Arial" w:cs="Arial"/>
          <w:b/>
          <w:sz w:val="24"/>
          <w:szCs w:val="24"/>
        </w:rPr>
        <w:t xml:space="preserve">Ley General: </w:t>
      </w:r>
      <w:r w:rsidRPr="00E95207">
        <w:rPr>
          <w:rFonts w:ascii="Arial" w:hAnsi="Arial" w:cs="Arial"/>
          <w:sz w:val="24"/>
          <w:szCs w:val="24"/>
        </w:rPr>
        <w:t>Ley General de Transparencia y Acceso a la Información Pública.</w:t>
      </w:r>
    </w:p>
    <w:p w:rsidR="00E95207" w:rsidRPr="00E95207" w:rsidRDefault="00E95207" w:rsidP="00E95207">
      <w:pPr>
        <w:pStyle w:val="Sinespaciado"/>
        <w:ind w:left="709"/>
        <w:jc w:val="both"/>
        <w:rPr>
          <w:rFonts w:ascii="Arial" w:hAnsi="Arial" w:cs="Arial"/>
          <w:b/>
          <w:sz w:val="24"/>
          <w:szCs w:val="24"/>
        </w:rPr>
      </w:pPr>
    </w:p>
    <w:p w:rsidR="00B74956" w:rsidRPr="00E95207" w:rsidRDefault="00B74956" w:rsidP="00E95207">
      <w:pPr>
        <w:pStyle w:val="Sinespaciado"/>
        <w:numPr>
          <w:ilvl w:val="0"/>
          <w:numId w:val="4"/>
        </w:numPr>
        <w:ind w:left="709"/>
        <w:jc w:val="both"/>
        <w:rPr>
          <w:rFonts w:ascii="Arial" w:hAnsi="Arial" w:cs="Arial"/>
          <w:sz w:val="24"/>
          <w:szCs w:val="24"/>
        </w:rPr>
      </w:pPr>
      <w:r w:rsidRPr="00E95207">
        <w:rPr>
          <w:rFonts w:ascii="Arial" w:hAnsi="Arial" w:cs="Arial"/>
          <w:b/>
          <w:sz w:val="24"/>
          <w:szCs w:val="24"/>
        </w:rPr>
        <w:t xml:space="preserve">Plataforma Nacional: </w:t>
      </w:r>
      <w:r w:rsidRPr="00E95207">
        <w:rPr>
          <w:rFonts w:ascii="Arial" w:hAnsi="Arial" w:cs="Arial"/>
          <w:sz w:val="24"/>
          <w:szCs w:val="24"/>
        </w:rPr>
        <w:t>Plataforma Nacional de Transparencia.</w:t>
      </w:r>
    </w:p>
    <w:p w:rsidR="00E95207" w:rsidRPr="00E95207" w:rsidRDefault="00E95207" w:rsidP="00E95207">
      <w:pPr>
        <w:pStyle w:val="Sinespaciado"/>
        <w:ind w:left="709"/>
        <w:jc w:val="both"/>
        <w:rPr>
          <w:rFonts w:ascii="Arial" w:hAnsi="Arial" w:cs="Arial"/>
          <w:b/>
          <w:sz w:val="24"/>
          <w:szCs w:val="24"/>
        </w:rPr>
      </w:pPr>
    </w:p>
    <w:p w:rsidR="00E95207" w:rsidRPr="00E95207" w:rsidRDefault="00B74956" w:rsidP="00E21E30">
      <w:pPr>
        <w:pStyle w:val="Sinespaciado"/>
        <w:numPr>
          <w:ilvl w:val="0"/>
          <w:numId w:val="4"/>
        </w:numPr>
        <w:ind w:left="709"/>
        <w:jc w:val="both"/>
        <w:rPr>
          <w:rFonts w:ascii="Arial" w:hAnsi="Arial" w:cs="Arial"/>
          <w:b/>
          <w:sz w:val="24"/>
          <w:szCs w:val="24"/>
        </w:rPr>
      </w:pPr>
      <w:r w:rsidRPr="00E95207">
        <w:rPr>
          <w:rFonts w:ascii="Arial" w:hAnsi="Arial" w:cs="Arial"/>
          <w:b/>
          <w:sz w:val="24"/>
          <w:szCs w:val="24"/>
        </w:rPr>
        <w:t xml:space="preserve">Prueba de daño: </w:t>
      </w:r>
      <w:r w:rsidRPr="00E95207">
        <w:rPr>
          <w:rFonts w:ascii="Arial" w:hAnsi="Arial" w:cs="Arial"/>
          <w:sz w:val="24"/>
          <w:szCs w:val="24"/>
        </w:rPr>
        <w:t>Obligación de los sujetos obligados de demostrar de manera fundada y motivada, que la divulgación de información lesiona el bien jurídico tutelado, y que el daño que puede producirse con la publicidad de ésta es mayor que el interés de conocerla.</w:t>
      </w:r>
    </w:p>
    <w:p w:rsidR="00E95207" w:rsidRPr="00E95207" w:rsidRDefault="00E95207" w:rsidP="00E95207">
      <w:pPr>
        <w:pStyle w:val="Sinespaciado"/>
        <w:ind w:left="709"/>
        <w:jc w:val="both"/>
        <w:rPr>
          <w:rFonts w:ascii="Arial" w:hAnsi="Arial" w:cs="Arial"/>
          <w:b/>
          <w:sz w:val="24"/>
          <w:szCs w:val="24"/>
        </w:rPr>
      </w:pPr>
    </w:p>
    <w:p w:rsidR="00B74956" w:rsidRPr="00E95207" w:rsidRDefault="00B74956" w:rsidP="00E95207">
      <w:pPr>
        <w:pStyle w:val="Sinespaciado"/>
        <w:numPr>
          <w:ilvl w:val="0"/>
          <w:numId w:val="4"/>
        </w:numPr>
        <w:ind w:left="709"/>
        <w:jc w:val="both"/>
        <w:rPr>
          <w:rFonts w:ascii="Arial" w:hAnsi="Arial" w:cs="Arial"/>
          <w:b/>
          <w:sz w:val="24"/>
          <w:szCs w:val="24"/>
        </w:rPr>
      </w:pPr>
      <w:r w:rsidRPr="00E95207">
        <w:rPr>
          <w:rFonts w:ascii="Arial" w:hAnsi="Arial" w:cs="Arial"/>
          <w:b/>
          <w:sz w:val="24"/>
          <w:szCs w:val="24"/>
        </w:rPr>
        <w:t xml:space="preserve">Sistema </w:t>
      </w:r>
      <w:r w:rsidR="00E95207" w:rsidRPr="00E95207">
        <w:rPr>
          <w:rFonts w:ascii="Arial" w:hAnsi="Arial" w:cs="Arial"/>
          <w:b/>
          <w:sz w:val="24"/>
          <w:szCs w:val="24"/>
        </w:rPr>
        <w:t>Nacional.</w:t>
      </w:r>
      <w:r w:rsidRPr="00E95207">
        <w:rPr>
          <w:rFonts w:ascii="Arial" w:hAnsi="Arial" w:cs="Arial"/>
          <w:b/>
          <w:sz w:val="24"/>
          <w:szCs w:val="24"/>
        </w:rPr>
        <w:t xml:space="preserve">- </w:t>
      </w:r>
      <w:r w:rsidRPr="00E95207">
        <w:rPr>
          <w:rFonts w:ascii="Arial" w:hAnsi="Arial" w:cs="Arial"/>
          <w:sz w:val="24"/>
          <w:szCs w:val="24"/>
        </w:rPr>
        <w:t>Sistema Nacional de Transparencia, Acceso a la Información y Protección de Datos Personales.</w:t>
      </w:r>
    </w:p>
    <w:p w:rsidR="00E95207" w:rsidRPr="00E95207" w:rsidRDefault="00E95207" w:rsidP="00E95207">
      <w:pPr>
        <w:pStyle w:val="Sinespaciado"/>
        <w:ind w:left="709"/>
        <w:jc w:val="both"/>
        <w:rPr>
          <w:rFonts w:ascii="Arial" w:hAnsi="Arial" w:cs="Arial"/>
          <w:b/>
          <w:sz w:val="24"/>
          <w:szCs w:val="24"/>
        </w:rPr>
      </w:pPr>
    </w:p>
    <w:p w:rsidR="00B74956" w:rsidRPr="00E95207" w:rsidRDefault="00B74956" w:rsidP="00E95207">
      <w:pPr>
        <w:pStyle w:val="Sinespaciado"/>
        <w:numPr>
          <w:ilvl w:val="0"/>
          <w:numId w:val="4"/>
        </w:numPr>
        <w:ind w:left="709"/>
        <w:jc w:val="both"/>
        <w:rPr>
          <w:rFonts w:ascii="Arial" w:hAnsi="Arial" w:cs="Arial"/>
          <w:b/>
          <w:sz w:val="24"/>
          <w:szCs w:val="24"/>
        </w:rPr>
      </w:pPr>
      <w:r w:rsidRPr="00E95207">
        <w:rPr>
          <w:rFonts w:ascii="Arial" w:hAnsi="Arial" w:cs="Arial"/>
          <w:b/>
          <w:sz w:val="24"/>
          <w:szCs w:val="24"/>
        </w:rPr>
        <w:t xml:space="preserve">Sujetos obligados: </w:t>
      </w:r>
      <w:r w:rsidRPr="00E95207">
        <w:rPr>
          <w:rFonts w:ascii="Arial" w:hAnsi="Arial" w:cs="Arial"/>
          <w:sz w:val="24"/>
          <w:szCs w:val="24"/>
        </w:rPr>
        <w:t>Los se</w:t>
      </w:r>
      <w:r w:rsidR="00E95207" w:rsidRPr="00E95207">
        <w:rPr>
          <w:rFonts w:ascii="Arial" w:hAnsi="Arial" w:cs="Arial"/>
          <w:sz w:val="24"/>
          <w:szCs w:val="24"/>
        </w:rPr>
        <w:t>ñalados en el artículo 15 de l</w:t>
      </w:r>
      <w:r w:rsidRPr="00E95207">
        <w:rPr>
          <w:rFonts w:ascii="Arial" w:hAnsi="Arial" w:cs="Arial"/>
          <w:sz w:val="24"/>
          <w:szCs w:val="24"/>
        </w:rPr>
        <w:t>a Ley.</w:t>
      </w:r>
    </w:p>
    <w:p w:rsidR="00E95207" w:rsidRDefault="00E95207" w:rsidP="00E95207">
      <w:pPr>
        <w:pStyle w:val="Sinespaciado"/>
        <w:ind w:left="709"/>
        <w:jc w:val="both"/>
        <w:rPr>
          <w:rFonts w:ascii="Arial" w:hAnsi="Arial" w:cs="Arial"/>
          <w:b/>
          <w:sz w:val="24"/>
          <w:szCs w:val="24"/>
          <w:highlight w:val="yellow"/>
        </w:rPr>
      </w:pPr>
    </w:p>
    <w:p w:rsidR="00B74956" w:rsidRPr="00857566" w:rsidRDefault="00B74956" w:rsidP="00E95207">
      <w:pPr>
        <w:pStyle w:val="Sinespaciado"/>
        <w:numPr>
          <w:ilvl w:val="0"/>
          <w:numId w:val="4"/>
        </w:numPr>
        <w:ind w:left="709"/>
        <w:jc w:val="both"/>
        <w:rPr>
          <w:rFonts w:ascii="Arial" w:hAnsi="Arial" w:cs="Arial"/>
          <w:sz w:val="24"/>
          <w:szCs w:val="24"/>
        </w:rPr>
      </w:pPr>
      <w:r w:rsidRPr="00857566">
        <w:rPr>
          <w:rFonts w:ascii="Arial" w:hAnsi="Arial" w:cs="Arial"/>
          <w:b/>
          <w:sz w:val="24"/>
          <w:szCs w:val="24"/>
        </w:rPr>
        <w:t>Unidad de Transparencia</w:t>
      </w:r>
      <w:r w:rsidRPr="00857566">
        <w:rPr>
          <w:rFonts w:ascii="Arial" w:hAnsi="Arial" w:cs="Arial"/>
          <w:sz w:val="24"/>
          <w:szCs w:val="24"/>
        </w:rPr>
        <w:t>: Instancia a la que se hace referencia en el artículo 55 de</w:t>
      </w:r>
      <w:r w:rsidR="00E95207" w:rsidRPr="00857566">
        <w:rPr>
          <w:rFonts w:ascii="Arial" w:hAnsi="Arial" w:cs="Arial"/>
          <w:sz w:val="24"/>
          <w:szCs w:val="24"/>
        </w:rPr>
        <w:t xml:space="preserve"> </w:t>
      </w:r>
      <w:r w:rsidRPr="00857566">
        <w:rPr>
          <w:rFonts w:ascii="Arial" w:hAnsi="Arial" w:cs="Arial"/>
          <w:sz w:val="24"/>
          <w:szCs w:val="24"/>
        </w:rPr>
        <w:t>la Ley.</w:t>
      </w:r>
    </w:p>
    <w:p w:rsidR="00857566" w:rsidRPr="00857566" w:rsidRDefault="00857566" w:rsidP="00857566">
      <w:pPr>
        <w:pStyle w:val="Sinespaciado"/>
        <w:jc w:val="both"/>
        <w:rPr>
          <w:rFonts w:ascii="Arial" w:hAnsi="Arial" w:cs="Arial"/>
          <w:sz w:val="24"/>
          <w:szCs w:val="24"/>
        </w:rPr>
      </w:pPr>
    </w:p>
    <w:p w:rsidR="00362920" w:rsidRPr="00E04509" w:rsidRDefault="00B74956" w:rsidP="00E21E30">
      <w:pPr>
        <w:pStyle w:val="Sinespaciado"/>
        <w:numPr>
          <w:ilvl w:val="0"/>
          <w:numId w:val="4"/>
        </w:numPr>
        <w:ind w:left="709"/>
        <w:jc w:val="both"/>
        <w:rPr>
          <w:rFonts w:ascii="Arial" w:hAnsi="Arial" w:cs="Arial"/>
          <w:sz w:val="24"/>
          <w:szCs w:val="24"/>
        </w:rPr>
      </w:pPr>
      <w:r w:rsidRPr="00857566">
        <w:rPr>
          <w:rFonts w:ascii="Arial" w:hAnsi="Arial" w:cs="Arial"/>
          <w:b/>
          <w:sz w:val="24"/>
          <w:szCs w:val="24"/>
        </w:rPr>
        <w:t xml:space="preserve">Versión Pública: </w:t>
      </w:r>
      <w:r w:rsidRPr="00857566">
        <w:rPr>
          <w:rFonts w:ascii="Arial" w:hAnsi="Arial" w:cs="Arial"/>
          <w:sz w:val="24"/>
          <w:szCs w:val="24"/>
        </w:rPr>
        <w:t>Documento o Expediente en el que se da acceso a información eliminando u omitiendo las partes o secciones clasificadas.</w:t>
      </w:r>
    </w:p>
    <w:p w:rsidR="00E04509" w:rsidRDefault="00E04509" w:rsidP="00857566">
      <w:pPr>
        <w:pStyle w:val="Sinespaciado"/>
        <w:ind w:firstLine="708"/>
        <w:jc w:val="both"/>
        <w:rPr>
          <w:rFonts w:ascii="Arial" w:hAnsi="Arial" w:cs="Arial"/>
          <w:b/>
          <w:sz w:val="24"/>
          <w:szCs w:val="24"/>
          <w:highlight w:val="yellow"/>
        </w:rPr>
      </w:pPr>
    </w:p>
    <w:p w:rsidR="00887917" w:rsidRDefault="00887917" w:rsidP="00E04509">
      <w:pPr>
        <w:pStyle w:val="Sinespaciado"/>
        <w:jc w:val="center"/>
        <w:rPr>
          <w:rFonts w:ascii="Arial" w:hAnsi="Arial" w:cs="Arial"/>
          <w:b/>
          <w:sz w:val="24"/>
          <w:szCs w:val="24"/>
        </w:rPr>
      </w:pPr>
    </w:p>
    <w:p w:rsidR="00E04509" w:rsidRPr="00E04509" w:rsidRDefault="00E04509" w:rsidP="00E04509">
      <w:pPr>
        <w:pStyle w:val="Sinespaciado"/>
        <w:jc w:val="center"/>
        <w:rPr>
          <w:rFonts w:ascii="Arial" w:hAnsi="Arial" w:cs="Arial"/>
          <w:b/>
          <w:sz w:val="24"/>
          <w:szCs w:val="24"/>
        </w:rPr>
      </w:pPr>
      <w:r w:rsidRPr="00E04509">
        <w:rPr>
          <w:rFonts w:ascii="Arial" w:hAnsi="Arial" w:cs="Arial"/>
          <w:b/>
          <w:sz w:val="24"/>
          <w:szCs w:val="24"/>
        </w:rPr>
        <w:t>CAPÍTULO II</w:t>
      </w:r>
    </w:p>
    <w:p w:rsidR="00E04509" w:rsidRPr="00E04509" w:rsidRDefault="00E04509" w:rsidP="00E04509">
      <w:pPr>
        <w:pStyle w:val="Sinespaciado"/>
        <w:jc w:val="center"/>
        <w:rPr>
          <w:rFonts w:ascii="Arial" w:hAnsi="Arial" w:cs="Arial"/>
          <w:b/>
          <w:sz w:val="24"/>
          <w:szCs w:val="24"/>
        </w:rPr>
      </w:pPr>
      <w:r>
        <w:rPr>
          <w:rFonts w:ascii="Arial" w:hAnsi="Arial" w:cs="Arial"/>
          <w:b/>
          <w:sz w:val="24"/>
          <w:szCs w:val="24"/>
        </w:rPr>
        <w:t xml:space="preserve">De la Dirección de Transparencia </w:t>
      </w:r>
      <w:r w:rsidR="00B74956" w:rsidRPr="00E04509">
        <w:rPr>
          <w:rFonts w:ascii="Arial" w:hAnsi="Arial" w:cs="Arial"/>
          <w:b/>
          <w:sz w:val="24"/>
          <w:szCs w:val="24"/>
        </w:rPr>
        <w:t>y Acceso a la Información Pública</w:t>
      </w:r>
    </w:p>
    <w:p w:rsidR="00E04509" w:rsidRDefault="00E04509" w:rsidP="00857566">
      <w:pPr>
        <w:pStyle w:val="Sinespaciado"/>
        <w:ind w:firstLine="708"/>
        <w:jc w:val="both"/>
        <w:rPr>
          <w:rFonts w:ascii="Arial" w:hAnsi="Arial" w:cs="Arial"/>
          <w:b/>
          <w:sz w:val="24"/>
          <w:szCs w:val="24"/>
          <w:highlight w:val="yellow"/>
        </w:rPr>
      </w:pPr>
    </w:p>
    <w:p w:rsidR="00E04509" w:rsidRPr="006A340D" w:rsidRDefault="00AB33FE" w:rsidP="00857566">
      <w:pPr>
        <w:pStyle w:val="Sinespaciado"/>
        <w:ind w:firstLine="708"/>
        <w:jc w:val="both"/>
        <w:rPr>
          <w:rFonts w:ascii="Arial" w:hAnsi="Arial" w:cs="Arial"/>
          <w:sz w:val="24"/>
          <w:szCs w:val="24"/>
        </w:rPr>
      </w:pPr>
      <w:r w:rsidRPr="006A340D">
        <w:rPr>
          <w:rFonts w:ascii="Arial" w:hAnsi="Arial" w:cs="Arial"/>
          <w:b/>
          <w:sz w:val="24"/>
          <w:szCs w:val="24"/>
        </w:rPr>
        <w:t xml:space="preserve">Artículo 4.- </w:t>
      </w:r>
      <w:r w:rsidR="006A340D" w:rsidRPr="006A340D">
        <w:rPr>
          <w:rFonts w:ascii="Arial" w:hAnsi="Arial" w:cs="Arial"/>
          <w:sz w:val="24"/>
          <w:szCs w:val="24"/>
        </w:rPr>
        <w:t>A l</w:t>
      </w:r>
      <w:r w:rsidR="00E04509" w:rsidRPr="006A340D">
        <w:rPr>
          <w:rFonts w:ascii="Arial" w:hAnsi="Arial" w:cs="Arial"/>
          <w:sz w:val="24"/>
          <w:szCs w:val="24"/>
        </w:rPr>
        <w:t>a Dirección de Transparencia y Acceso a la Información Pública</w:t>
      </w:r>
      <w:r w:rsidR="006A340D" w:rsidRPr="006A340D">
        <w:rPr>
          <w:rFonts w:ascii="Arial" w:hAnsi="Arial" w:cs="Arial"/>
          <w:sz w:val="24"/>
          <w:szCs w:val="24"/>
        </w:rPr>
        <w:t xml:space="preserve"> le corresponde el despacho de los siguientes asuntos:</w:t>
      </w:r>
    </w:p>
    <w:p w:rsidR="006A340D" w:rsidRPr="006A340D" w:rsidRDefault="006A340D" w:rsidP="006A340D">
      <w:pPr>
        <w:pStyle w:val="Sinespaciado"/>
        <w:jc w:val="both"/>
        <w:rPr>
          <w:rFonts w:ascii="Arial" w:hAnsi="Arial" w:cs="Arial"/>
          <w:sz w:val="24"/>
          <w:szCs w:val="24"/>
        </w:rPr>
      </w:pPr>
    </w:p>
    <w:p w:rsidR="006A340D" w:rsidRPr="006A340D" w:rsidRDefault="006A340D" w:rsidP="006A340D">
      <w:pPr>
        <w:pStyle w:val="Sinespaciado"/>
        <w:numPr>
          <w:ilvl w:val="0"/>
          <w:numId w:val="7"/>
        </w:numPr>
        <w:jc w:val="both"/>
        <w:rPr>
          <w:rFonts w:ascii="Arial" w:hAnsi="Arial" w:cs="Arial"/>
          <w:sz w:val="24"/>
          <w:szCs w:val="24"/>
        </w:rPr>
      </w:pPr>
      <w:r w:rsidRPr="006A340D">
        <w:rPr>
          <w:rFonts w:ascii="Arial" w:hAnsi="Arial" w:cs="Arial"/>
          <w:sz w:val="24"/>
          <w:szCs w:val="24"/>
        </w:rPr>
        <w:t>Recibir, tramitar y dar seguimiento a las solicitudes de acceso a la información pública y de acceso a los datos personales;</w:t>
      </w:r>
    </w:p>
    <w:p w:rsidR="006A340D" w:rsidRPr="006A340D" w:rsidRDefault="006A340D" w:rsidP="006A340D">
      <w:pPr>
        <w:pStyle w:val="Sinespaciado"/>
        <w:ind w:left="720"/>
        <w:jc w:val="both"/>
        <w:rPr>
          <w:rFonts w:ascii="Arial" w:hAnsi="Arial" w:cs="Arial"/>
          <w:sz w:val="24"/>
          <w:szCs w:val="24"/>
        </w:rPr>
      </w:pPr>
    </w:p>
    <w:p w:rsidR="006A340D" w:rsidRPr="006A340D" w:rsidRDefault="006A340D" w:rsidP="006A340D">
      <w:pPr>
        <w:pStyle w:val="Sinespaciado"/>
        <w:numPr>
          <w:ilvl w:val="0"/>
          <w:numId w:val="7"/>
        </w:numPr>
        <w:jc w:val="both"/>
        <w:rPr>
          <w:rFonts w:ascii="Arial" w:hAnsi="Arial" w:cs="Arial"/>
          <w:sz w:val="24"/>
          <w:szCs w:val="24"/>
        </w:rPr>
      </w:pPr>
      <w:r w:rsidRPr="006A340D">
        <w:rPr>
          <w:rFonts w:ascii="Arial" w:hAnsi="Arial" w:cs="Arial"/>
          <w:sz w:val="24"/>
          <w:szCs w:val="24"/>
        </w:rPr>
        <w:t>Entregar al solicitante la información requerida o en su caso el documento o acuerdo que exprese los motivos y fundamentos que se tienen para otorgar el acceso parcial a la misma o en su caso para negarlo;</w:t>
      </w:r>
    </w:p>
    <w:p w:rsidR="006A340D" w:rsidRPr="006A340D" w:rsidRDefault="006A340D" w:rsidP="006A340D">
      <w:pPr>
        <w:pStyle w:val="Sinespaciado"/>
        <w:jc w:val="both"/>
        <w:rPr>
          <w:rFonts w:ascii="Arial" w:hAnsi="Arial" w:cs="Arial"/>
          <w:sz w:val="24"/>
          <w:szCs w:val="24"/>
        </w:rPr>
      </w:pPr>
    </w:p>
    <w:p w:rsidR="006A340D" w:rsidRPr="006A340D" w:rsidRDefault="006A340D" w:rsidP="006A340D">
      <w:pPr>
        <w:pStyle w:val="Sinespaciado"/>
        <w:numPr>
          <w:ilvl w:val="0"/>
          <w:numId w:val="7"/>
        </w:numPr>
        <w:jc w:val="both"/>
        <w:rPr>
          <w:rFonts w:ascii="Arial" w:hAnsi="Arial" w:cs="Arial"/>
          <w:sz w:val="24"/>
          <w:szCs w:val="24"/>
        </w:rPr>
      </w:pPr>
      <w:r w:rsidRPr="006A340D">
        <w:rPr>
          <w:rFonts w:ascii="Arial" w:hAnsi="Arial" w:cs="Arial"/>
          <w:sz w:val="24"/>
          <w:szCs w:val="24"/>
        </w:rPr>
        <w:t>Orientar a los interesados en la formulación de solicitudes de información pública y de los medios de impugnación previstos por la Ley;</w:t>
      </w:r>
    </w:p>
    <w:p w:rsidR="006A340D" w:rsidRPr="006A340D" w:rsidRDefault="006A340D" w:rsidP="006A340D">
      <w:pPr>
        <w:pStyle w:val="Sinespaciado"/>
        <w:jc w:val="both"/>
        <w:rPr>
          <w:rFonts w:ascii="Arial" w:hAnsi="Arial" w:cs="Arial"/>
          <w:sz w:val="24"/>
          <w:szCs w:val="24"/>
        </w:rPr>
      </w:pPr>
    </w:p>
    <w:p w:rsidR="006A340D" w:rsidRPr="006A340D" w:rsidRDefault="006A340D" w:rsidP="006A340D">
      <w:pPr>
        <w:pStyle w:val="Sinespaciado"/>
        <w:numPr>
          <w:ilvl w:val="0"/>
          <w:numId w:val="7"/>
        </w:numPr>
        <w:jc w:val="both"/>
        <w:rPr>
          <w:rFonts w:ascii="Arial" w:hAnsi="Arial" w:cs="Arial"/>
          <w:sz w:val="24"/>
          <w:szCs w:val="24"/>
        </w:rPr>
      </w:pPr>
      <w:r w:rsidRPr="006A340D">
        <w:rPr>
          <w:rFonts w:ascii="Arial" w:hAnsi="Arial" w:cs="Arial"/>
          <w:sz w:val="24"/>
          <w:szCs w:val="24"/>
        </w:rPr>
        <w:t>Realizar los requerimientos a los solicitantes cuando su solicitud de información no cumpla los requisitos previstos por la Ley;</w:t>
      </w:r>
    </w:p>
    <w:p w:rsidR="006A340D" w:rsidRPr="006A340D" w:rsidRDefault="006A340D" w:rsidP="006A340D">
      <w:pPr>
        <w:pStyle w:val="Sinespaciado"/>
        <w:jc w:val="both"/>
        <w:rPr>
          <w:rFonts w:ascii="Arial" w:hAnsi="Arial" w:cs="Arial"/>
          <w:sz w:val="24"/>
          <w:szCs w:val="24"/>
        </w:rPr>
      </w:pPr>
    </w:p>
    <w:p w:rsidR="006A340D" w:rsidRPr="006A340D" w:rsidRDefault="006A340D" w:rsidP="006A340D">
      <w:pPr>
        <w:pStyle w:val="Sinespaciado"/>
        <w:numPr>
          <w:ilvl w:val="0"/>
          <w:numId w:val="7"/>
        </w:numPr>
        <w:jc w:val="both"/>
        <w:rPr>
          <w:rFonts w:ascii="Arial" w:hAnsi="Arial" w:cs="Arial"/>
          <w:sz w:val="24"/>
          <w:szCs w:val="24"/>
        </w:rPr>
      </w:pPr>
      <w:r w:rsidRPr="006A340D">
        <w:rPr>
          <w:rFonts w:ascii="Arial" w:hAnsi="Arial" w:cs="Arial"/>
          <w:sz w:val="24"/>
          <w:szCs w:val="24"/>
        </w:rPr>
        <w:t>Realizar las notificaciones a los particulares, respecto de los acuerdos, prevenciones o resoluciones que recaigan a sus solicitudes;</w:t>
      </w:r>
    </w:p>
    <w:p w:rsidR="006A340D" w:rsidRPr="006A340D" w:rsidRDefault="006A340D" w:rsidP="006A340D">
      <w:pPr>
        <w:pStyle w:val="Sinespaciado"/>
        <w:jc w:val="both"/>
        <w:rPr>
          <w:rFonts w:ascii="Arial" w:hAnsi="Arial" w:cs="Arial"/>
          <w:sz w:val="24"/>
          <w:szCs w:val="24"/>
        </w:rPr>
      </w:pPr>
    </w:p>
    <w:p w:rsidR="006A340D" w:rsidRPr="006A340D" w:rsidRDefault="006A340D" w:rsidP="006A340D">
      <w:pPr>
        <w:pStyle w:val="Sinespaciado"/>
        <w:numPr>
          <w:ilvl w:val="0"/>
          <w:numId w:val="7"/>
        </w:numPr>
        <w:jc w:val="both"/>
        <w:rPr>
          <w:rFonts w:ascii="Arial" w:hAnsi="Arial" w:cs="Arial"/>
          <w:sz w:val="24"/>
          <w:szCs w:val="24"/>
        </w:rPr>
      </w:pPr>
      <w:r w:rsidRPr="006A340D">
        <w:rPr>
          <w:rFonts w:ascii="Arial" w:hAnsi="Arial" w:cs="Arial"/>
          <w:sz w:val="24"/>
          <w:szCs w:val="24"/>
        </w:rPr>
        <w:lastRenderedPageBreak/>
        <w:t>Recibir y enviar al órgano garante los recursos que se presenten para su trámite, al día hábil siguiente que se reciban;</w:t>
      </w:r>
    </w:p>
    <w:p w:rsidR="006A340D" w:rsidRPr="006A340D" w:rsidRDefault="006A340D" w:rsidP="006A340D">
      <w:pPr>
        <w:pStyle w:val="Sinespaciado"/>
        <w:jc w:val="both"/>
        <w:rPr>
          <w:rFonts w:ascii="Arial" w:hAnsi="Arial" w:cs="Arial"/>
          <w:sz w:val="24"/>
          <w:szCs w:val="24"/>
        </w:rPr>
      </w:pPr>
    </w:p>
    <w:p w:rsidR="006A340D" w:rsidRPr="006A340D" w:rsidRDefault="006A340D" w:rsidP="006A340D">
      <w:pPr>
        <w:pStyle w:val="Sinespaciado"/>
        <w:numPr>
          <w:ilvl w:val="0"/>
          <w:numId w:val="7"/>
        </w:numPr>
        <w:jc w:val="both"/>
        <w:rPr>
          <w:rFonts w:ascii="Arial" w:hAnsi="Arial" w:cs="Arial"/>
          <w:sz w:val="24"/>
          <w:szCs w:val="24"/>
        </w:rPr>
      </w:pPr>
      <w:r w:rsidRPr="006A340D">
        <w:rPr>
          <w:rFonts w:ascii="Arial" w:hAnsi="Arial" w:cs="Arial"/>
          <w:sz w:val="24"/>
          <w:szCs w:val="24"/>
        </w:rPr>
        <w:t>Llevar un registro de las solicitudes de acceso a la información y sus resultados;</w:t>
      </w:r>
    </w:p>
    <w:p w:rsidR="006A340D" w:rsidRPr="006A340D" w:rsidRDefault="006A340D" w:rsidP="006A340D">
      <w:pPr>
        <w:pStyle w:val="Sinespaciado"/>
        <w:jc w:val="both"/>
        <w:rPr>
          <w:rFonts w:ascii="Arial" w:hAnsi="Arial" w:cs="Arial"/>
          <w:sz w:val="24"/>
          <w:szCs w:val="24"/>
        </w:rPr>
      </w:pPr>
    </w:p>
    <w:p w:rsidR="006A340D" w:rsidRPr="006A340D" w:rsidRDefault="006A340D" w:rsidP="006A340D">
      <w:pPr>
        <w:pStyle w:val="Sinespaciado"/>
        <w:numPr>
          <w:ilvl w:val="0"/>
          <w:numId w:val="7"/>
        </w:numPr>
        <w:jc w:val="both"/>
        <w:rPr>
          <w:rFonts w:ascii="Arial" w:hAnsi="Arial" w:cs="Arial"/>
          <w:sz w:val="24"/>
          <w:szCs w:val="24"/>
        </w:rPr>
      </w:pPr>
      <w:r w:rsidRPr="006A340D">
        <w:rPr>
          <w:rFonts w:ascii="Arial" w:hAnsi="Arial" w:cs="Arial"/>
          <w:sz w:val="24"/>
          <w:szCs w:val="24"/>
        </w:rPr>
        <w:t>Elaborar el informe anual de acceso a la información, de acuerdo a los lineamientos que expida el órgano garante para que sea publicado en el portal del sujeto obligado a más tardar el día ultimo del mes de marzo del año siguiente al que se informa. En la misma fecha deberá ser remitido al órgano garante con el fin de que este pueda integrar la información y a su vez generar un informe sobre el cumplimiento de las obligaciones de transparencia y acceso a la información en el Estado para presentarlo ante el Poder Legislativo del Estado;</w:t>
      </w:r>
    </w:p>
    <w:p w:rsidR="006A340D" w:rsidRPr="006A340D" w:rsidRDefault="006A340D" w:rsidP="006A340D">
      <w:pPr>
        <w:pStyle w:val="Sinespaciado"/>
        <w:jc w:val="both"/>
        <w:rPr>
          <w:rFonts w:ascii="Arial" w:hAnsi="Arial" w:cs="Arial"/>
          <w:sz w:val="24"/>
          <w:szCs w:val="24"/>
        </w:rPr>
      </w:pPr>
    </w:p>
    <w:p w:rsidR="006A340D" w:rsidRPr="006A340D" w:rsidRDefault="006A340D" w:rsidP="006A340D">
      <w:pPr>
        <w:pStyle w:val="Sinespaciado"/>
        <w:numPr>
          <w:ilvl w:val="0"/>
          <w:numId w:val="7"/>
        </w:numPr>
        <w:jc w:val="both"/>
        <w:rPr>
          <w:rFonts w:ascii="Arial" w:hAnsi="Arial" w:cs="Arial"/>
          <w:sz w:val="24"/>
          <w:szCs w:val="24"/>
        </w:rPr>
      </w:pPr>
      <w:r w:rsidRPr="006A340D">
        <w:rPr>
          <w:rFonts w:ascii="Arial" w:hAnsi="Arial" w:cs="Arial"/>
          <w:sz w:val="24"/>
          <w:szCs w:val="24"/>
        </w:rPr>
        <w:t>Fomentar la cultura de transparencia;</w:t>
      </w:r>
    </w:p>
    <w:p w:rsidR="006A340D" w:rsidRPr="006A340D" w:rsidRDefault="006A340D" w:rsidP="006A340D">
      <w:pPr>
        <w:pStyle w:val="Sinespaciado"/>
        <w:jc w:val="both"/>
        <w:rPr>
          <w:rFonts w:ascii="Arial" w:hAnsi="Arial" w:cs="Arial"/>
          <w:sz w:val="24"/>
          <w:szCs w:val="24"/>
        </w:rPr>
      </w:pPr>
    </w:p>
    <w:p w:rsidR="006A340D" w:rsidRPr="006A340D" w:rsidRDefault="006A340D" w:rsidP="006A340D">
      <w:pPr>
        <w:pStyle w:val="Sinespaciado"/>
        <w:numPr>
          <w:ilvl w:val="0"/>
          <w:numId w:val="7"/>
        </w:numPr>
        <w:jc w:val="both"/>
        <w:rPr>
          <w:rFonts w:ascii="Arial" w:hAnsi="Arial" w:cs="Arial"/>
          <w:sz w:val="24"/>
          <w:szCs w:val="24"/>
        </w:rPr>
      </w:pPr>
      <w:r w:rsidRPr="006A340D">
        <w:rPr>
          <w:rFonts w:ascii="Arial" w:hAnsi="Arial" w:cs="Arial"/>
          <w:sz w:val="24"/>
          <w:szCs w:val="24"/>
        </w:rPr>
        <w:t>Acatar las recomendaciones y lineamientos que le establezcan al Comité, así como los lineamientos y criterios que determine el Ayuntamiento;</w:t>
      </w:r>
    </w:p>
    <w:p w:rsidR="006A340D" w:rsidRPr="006A340D" w:rsidRDefault="006A340D" w:rsidP="006A340D">
      <w:pPr>
        <w:pStyle w:val="Sinespaciado"/>
        <w:jc w:val="both"/>
        <w:rPr>
          <w:rFonts w:ascii="Arial" w:hAnsi="Arial" w:cs="Arial"/>
          <w:sz w:val="24"/>
          <w:szCs w:val="24"/>
        </w:rPr>
      </w:pPr>
    </w:p>
    <w:p w:rsidR="006A340D" w:rsidRPr="006A340D" w:rsidRDefault="006A340D" w:rsidP="006A340D">
      <w:pPr>
        <w:pStyle w:val="Sinespaciado"/>
        <w:numPr>
          <w:ilvl w:val="0"/>
          <w:numId w:val="7"/>
        </w:numPr>
        <w:jc w:val="both"/>
        <w:rPr>
          <w:rFonts w:ascii="Arial" w:hAnsi="Arial" w:cs="Arial"/>
          <w:sz w:val="24"/>
          <w:szCs w:val="24"/>
        </w:rPr>
      </w:pPr>
      <w:r w:rsidRPr="006A340D">
        <w:rPr>
          <w:rFonts w:ascii="Arial" w:hAnsi="Arial" w:cs="Arial"/>
          <w:sz w:val="24"/>
          <w:szCs w:val="24"/>
        </w:rPr>
        <w:t>Coadyuvar con el Comité para la elaboración del proyecto de aprobación, modificación o renovación de clasificación de la información realizada en primera instancia por las Unidades de Enlace;</w:t>
      </w:r>
    </w:p>
    <w:p w:rsidR="006A340D" w:rsidRPr="006A340D" w:rsidRDefault="006A340D" w:rsidP="006A340D">
      <w:pPr>
        <w:pStyle w:val="Sinespaciado"/>
        <w:jc w:val="both"/>
        <w:rPr>
          <w:rFonts w:ascii="Arial" w:hAnsi="Arial" w:cs="Arial"/>
          <w:sz w:val="24"/>
          <w:szCs w:val="24"/>
        </w:rPr>
      </w:pPr>
    </w:p>
    <w:p w:rsidR="006A340D" w:rsidRPr="006A340D" w:rsidRDefault="006A340D" w:rsidP="006A340D">
      <w:pPr>
        <w:pStyle w:val="Sinespaciado"/>
        <w:numPr>
          <w:ilvl w:val="0"/>
          <w:numId w:val="7"/>
        </w:numPr>
        <w:jc w:val="both"/>
        <w:rPr>
          <w:rFonts w:ascii="Arial" w:hAnsi="Arial" w:cs="Arial"/>
          <w:sz w:val="24"/>
          <w:szCs w:val="24"/>
        </w:rPr>
      </w:pPr>
      <w:r w:rsidRPr="006A340D">
        <w:rPr>
          <w:rFonts w:ascii="Arial" w:hAnsi="Arial" w:cs="Arial"/>
          <w:sz w:val="24"/>
          <w:szCs w:val="24"/>
        </w:rPr>
        <w:t>Integrar y proporcionar, por conducto del Comité, la información que le sea requerida para efectos de la elaboración de los informes que habrá de realizar el Consejo;</w:t>
      </w:r>
    </w:p>
    <w:p w:rsidR="006A340D" w:rsidRPr="006A340D" w:rsidRDefault="006A340D" w:rsidP="006A340D">
      <w:pPr>
        <w:pStyle w:val="Sinespaciado"/>
        <w:jc w:val="both"/>
        <w:rPr>
          <w:rFonts w:ascii="Arial" w:hAnsi="Arial" w:cs="Arial"/>
          <w:sz w:val="24"/>
          <w:szCs w:val="24"/>
        </w:rPr>
      </w:pPr>
    </w:p>
    <w:p w:rsidR="006A340D" w:rsidRPr="006A340D" w:rsidRDefault="006A340D" w:rsidP="006A340D">
      <w:pPr>
        <w:pStyle w:val="Sinespaciado"/>
        <w:numPr>
          <w:ilvl w:val="0"/>
          <w:numId w:val="7"/>
        </w:numPr>
        <w:jc w:val="both"/>
        <w:rPr>
          <w:rFonts w:ascii="Arial" w:hAnsi="Arial" w:cs="Arial"/>
          <w:sz w:val="24"/>
          <w:szCs w:val="24"/>
        </w:rPr>
      </w:pPr>
      <w:r w:rsidRPr="006A340D">
        <w:rPr>
          <w:rFonts w:ascii="Arial" w:hAnsi="Arial" w:cs="Arial"/>
          <w:sz w:val="24"/>
          <w:szCs w:val="24"/>
        </w:rPr>
        <w:t>Adoptar las medidas necesarias, que garanticen la seguridad de los datos personales y eviten su alteración, perdida, transmisión o acceso no autorizado, y</w:t>
      </w:r>
    </w:p>
    <w:p w:rsidR="006A340D" w:rsidRPr="006A340D" w:rsidRDefault="006A340D" w:rsidP="006A340D">
      <w:pPr>
        <w:pStyle w:val="Sinespaciado"/>
        <w:ind w:left="720"/>
        <w:jc w:val="both"/>
        <w:rPr>
          <w:rFonts w:ascii="Arial" w:hAnsi="Arial" w:cs="Arial"/>
          <w:sz w:val="24"/>
          <w:szCs w:val="24"/>
        </w:rPr>
      </w:pPr>
    </w:p>
    <w:p w:rsidR="006A340D" w:rsidRPr="006A340D" w:rsidRDefault="006A340D" w:rsidP="006A340D">
      <w:pPr>
        <w:pStyle w:val="Sinespaciado"/>
        <w:numPr>
          <w:ilvl w:val="0"/>
          <w:numId w:val="7"/>
        </w:numPr>
        <w:jc w:val="both"/>
        <w:rPr>
          <w:rFonts w:ascii="Arial" w:hAnsi="Arial" w:cs="Arial"/>
          <w:sz w:val="24"/>
          <w:szCs w:val="24"/>
        </w:rPr>
      </w:pPr>
      <w:r w:rsidRPr="006A340D">
        <w:rPr>
          <w:rFonts w:ascii="Arial" w:hAnsi="Arial" w:cs="Arial"/>
          <w:sz w:val="24"/>
          <w:szCs w:val="24"/>
        </w:rPr>
        <w:t>Cumplir y hacer cumplir el Reglamento de Transparencia y acceso a la información pública del Municipio de Playas de Rosarito, Baja California y de las demás disposiciones legales aplicables.</w:t>
      </w:r>
    </w:p>
    <w:p w:rsidR="00E04509" w:rsidRDefault="00E04509" w:rsidP="00857566">
      <w:pPr>
        <w:pStyle w:val="Sinespaciado"/>
        <w:ind w:firstLine="708"/>
        <w:jc w:val="both"/>
        <w:rPr>
          <w:rFonts w:ascii="Arial" w:hAnsi="Arial" w:cs="Arial"/>
          <w:b/>
          <w:sz w:val="24"/>
          <w:szCs w:val="24"/>
          <w:highlight w:val="yellow"/>
        </w:rPr>
      </w:pPr>
    </w:p>
    <w:p w:rsidR="002D4EA1" w:rsidRDefault="00AB33FE" w:rsidP="005A14E7">
      <w:pPr>
        <w:pStyle w:val="Sinespaciado"/>
        <w:ind w:firstLine="708"/>
        <w:jc w:val="both"/>
        <w:rPr>
          <w:rFonts w:ascii="Arial" w:hAnsi="Arial" w:cs="Arial"/>
          <w:sz w:val="24"/>
          <w:szCs w:val="24"/>
        </w:rPr>
      </w:pPr>
      <w:r w:rsidRPr="002D4EA1">
        <w:rPr>
          <w:rFonts w:ascii="Arial" w:hAnsi="Arial" w:cs="Arial"/>
          <w:b/>
          <w:sz w:val="24"/>
          <w:szCs w:val="24"/>
        </w:rPr>
        <w:t xml:space="preserve">Artículo 5.- </w:t>
      </w:r>
      <w:r w:rsidR="005A14E7">
        <w:rPr>
          <w:rFonts w:ascii="Arial" w:hAnsi="Arial" w:cs="Arial"/>
          <w:sz w:val="24"/>
          <w:szCs w:val="24"/>
        </w:rPr>
        <w:t xml:space="preserve">Para el estudio, planeación y despacho de los asuntos de orden administrativo, la </w:t>
      </w:r>
      <w:r w:rsidR="002D4EA1" w:rsidRPr="006A340D">
        <w:rPr>
          <w:rFonts w:ascii="Arial" w:hAnsi="Arial" w:cs="Arial"/>
          <w:sz w:val="24"/>
          <w:szCs w:val="24"/>
        </w:rPr>
        <w:t>Dirección de Transparencia y Acceso a la Información Pública</w:t>
      </w:r>
      <w:r w:rsidR="002D4EA1">
        <w:rPr>
          <w:rFonts w:ascii="Arial" w:hAnsi="Arial" w:cs="Arial"/>
          <w:sz w:val="24"/>
          <w:szCs w:val="24"/>
        </w:rPr>
        <w:t xml:space="preserve"> </w:t>
      </w:r>
      <w:r w:rsidR="005A14E7">
        <w:rPr>
          <w:rFonts w:ascii="Arial" w:hAnsi="Arial" w:cs="Arial"/>
          <w:sz w:val="24"/>
          <w:szCs w:val="24"/>
        </w:rPr>
        <w:t>contará con las dependencias siguientes</w:t>
      </w:r>
      <w:r w:rsidR="002D4EA1">
        <w:rPr>
          <w:rFonts w:ascii="Arial" w:hAnsi="Arial" w:cs="Arial"/>
          <w:sz w:val="24"/>
          <w:szCs w:val="24"/>
        </w:rPr>
        <w:t>:</w:t>
      </w:r>
    </w:p>
    <w:p w:rsidR="002D4EA1" w:rsidRDefault="002D4EA1" w:rsidP="00D754C2">
      <w:pPr>
        <w:pStyle w:val="Sinespaciado"/>
        <w:ind w:firstLine="708"/>
        <w:jc w:val="both"/>
        <w:rPr>
          <w:rFonts w:ascii="Arial" w:hAnsi="Arial" w:cs="Arial"/>
          <w:sz w:val="24"/>
          <w:szCs w:val="24"/>
        </w:rPr>
      </w:pPr>
    </w:p>
    <w:p w:rsidR="002D4EA1" w:rsidRDefault="002D4EA1" w:rsidP="002D4EA1">
      <w:pPr>
        <w:pStyle w:val="Sinespaciado"/>
        <w:numPr>
          <w:ilvl w:val="0"/>
          <w:numId w:val="8"/>
        </w:numPr>
        <w:ind w:left="709"/>
        <w:jc w:val="both"/>
        <w:rPr>
          <w:rFonts w:ascii="Arial" w:hAnsi="Arial" w:cs="Arial"/>
          <w:sz w:val="24"/>
          <w:szCs w:val="24"/>
        </w:rPr>
      </w:pPr>
      <w:r>
        <w:rPr>
          <w:rFonts w:ascii="Arial" w:hAnsi="Arial" w:cs="Arial"/>
          <w:sz w:val="24"/>
          <w:szCs w:val="24"/>
        </w:rPr>
        <w:t>Director</w:t>
      </w:r>
    </w:p>
    <w:p w:rsidR="002D4EA1" w:rsidRDefault="002D4EA1" w:rsidP="002D4EA1">
      <w:pPr>
        <w:pStyle w:val="Sinespaciado"/>
        <w:numPr>
          <w:ilvl w:val="0"/>
          <w:numId w:val="8"/>
        </w:numPr>
        <w:ind w:left="709"/>
        <w:jc w:val="both"/>
        <w:rPr>
          <w:rFonts w:ascii="Arial" w:hAnsi="Arial" w:cs="Arial"/>
          <w:sz w:val="24"/>
          <w:szCs w:val="24"/>
        </w:rPr>
      </w:pPr>
      <w:r>
        <w:rPr>
          <w:rFonts w:ascii="Arial" w:hAnsi="Arial" w:cs="Arial"/>
          <w:sz w:val="24"/>
          <w:szCs w:val="24"/>
        </w:rPr>
        <w:t>Análisis de Información</w:t>
      </w:r>
    </w:p>
    <w:p w:rsidR="002D4EA1" w:rsidRDefault="002D4EA1" w:rsidP="002D4EA1">
      <w:pPr>
        <w:pStyle w:val="Sinespaciado"/>
        <w:numPr>
          <w:ilvl w:val="0"/>
          <w:numId w:val="8"/>
        </w:numPr>
        <w:ind w:left="709"/>
        <w:jc w:val="both"/>
        <w:rPr>
          <w:rFonts w:ascii="Arial" w:hAnsi="Arial" w:cs="Arial"/>
          <w:sz w:val="24"/>
          <w:szCs w:val="24"/>
        </w:rPr>
      </w:pPr>
      <w:r>
        <w:rPr>
          <w:rFonts w:ascii="Arial" w:hAnsi="Arial" w:cs="Arial"/>
          <w:sz w:val="24"/>
          <w:szCs w:val="24"/>
        </w:rPr>
        <w:t>Sistemas de Información</w:t>
      </w:r>
    </w:p>
    <w:p w:rsidR="002D4EA1" w:rsidRDefault="002D4EA1" w:rsidP="002D4EA1">
      <w:pPr>
        <w:pStyle w:val="Sinespaciado"/>
        <w:numPr>
          <w:ilvl w:val="0"/>
          <w:numId w:val="8"/>
        </w:numPr>
        <w:ind w:left="709"/>
        <w:jc w:val="both"/>
        <w:rPr>
          <w:rFonts w:ascii="Arial" w:hAnsi="Arial" w:cs="Arial"/>
          <w:sz w:val="24"/>
          <w:szCs w:val="24"/>
        </w:rPr>
      </w:pPr>
      <w:r>
        <w:rPr>
          <w:rFonts w:ascii="Arial" w:hAnsi="Arial" w:cs="Arial"/>
          <w:sz w:val="24"/>
          <w:szCs w:val="24"/>
        </w:rPr>
        <w:t>Asistente Administrativo</w:t>
      </w:r>
    </w:p>
    <w:p w:rsidR="0067752B" w:rsidRDefault="0067752B" w:rsidP="0067752B">
      <w:pPr>
        <w:pStyle w:val="Sinespaciado"/>
        <w:jc w:val="both"/>
        <w:rPr>
          <w:rFonts w:ascii="Arial" w:hAnsi="Arial" w:cs="Arial"/>
          <w:sz w:val="24"/>
          <w:szCs w:val="24"/>
        </w:rPr>
      </w:pPr>
    </w:p>
    <w:p w:rsidR="0067752B" w:rsidRDefault="0067752B" w:rsidP="0067752B">
      <w:pPr>
        <w:pStyle w:val="Sinespaciado"/>
        <w:jc w:val="both"/>
        <w:rPr>
          <w:rFonts w:ascii="Arial" w:hAnsi="Arial" w:cs="Arial"/>
          <w:sz w:val="24"/>
          <w:szCs w:val="24"/>
        </w:rPr>
      </w:pPr>
    </w:p>
    <w:p w:rsidR="0067752B" w:rsidRDefault="0067752B" w:rsidP="0067752B">
      <w:pPr>
        <w:pStyle w:val="Sinespaciado"/>
        <w:jc w:val="both"/>
        <w:rPr>
          <w:rFonts w:ascii="Arial" w:hAnsi="Arial" w:cs="Arial"/>
          <w:sz w:val="24"/>
          <w:szCs w:val="24"/>
        </w:rPr>
      </w:pPr>
    </w:p>
    <w:p w:rsidR="0067752B" w:rsidRPr="002D4EA1" w:rsidRDefault="0067752B" w:rsidP="0067752B">
      <w:pPr>
        <w:pStyle w:val="Sinespaciado"/>
        <w:jc w:val="both"/>
        <w:rPr>
          <w:rFonts w:ascii="Arial" w:hAnsi="Arial" w:cs="Arial"/>
          <w:sz w:val="24"/>
          <w:szCs w:val="24"/>
        </w:rPr>
      </w:pPr>
    </w:p>
    <w:p w:rsidR="002D4EA1" w:rsidRDefault="002D4EA1" w:rsidP="00D754C2">
      <w:pPr>
        <w:pStyle w:val="Sinespaciado"/>
        <w:ind w:firstLine="708"/>
        <w:jc w:val="both"/>
        <w:rPr>
          <w:rFonts w:ascii="Arial" w:hAnsi="Arial" w:cs="Arial"/>
          <w:b/>
          <w:sz w:val="24"/>
          <w:szCs w:val="24"/>
          <w:highlight w:val="yellow"/>
        </w:rPr>
      </w:pPr>
    </w:p>
    <w:p w:rsidR="00887917" w:rsidRDefault="00887917" w:rsidP="00887917">
      <w:pPr>
        <w:pStyle w:val="Sinespaciado"/>
        <w:jc w:val="center"/>
        <w:rPr>
          <w:rFonts w:ascii="Arial" w:hAnsi="Arial" w:cs="Arial"/>
          <w:b/>
          <w:sz w:val="24"/>
          <w:szCs w:val="24"/>
        </w:rPr>
      </w:pPr>
    </w:p>
    <w:p w:rsidR="00887917" w:rsidRDefault="00887917" w:rsidP="00887917">
      <w:pPr>
        <w:pStyle w:val="Sinespaciado"/>
        <w:jc w:val="center"/>
        <w:rPr>
          <w:rFonts w:ascii="Arial" w:hAnsi="Arial" w:cs="Arial"/>
          <w:b/>
          <w:sz w:val="24"/>
          <w:szCs w:val="24"/>
        </w:rPr>
      </w:pPr>
      <w:r>
        <w:rPr>
          <w:rFonts w:ascii="Arial" w:hAnsi="Arial" w:cs="Arial"/>
          <w:b/>
          <w:sz w:val="24"/>
          <w:szCs w:val="24"/>
        </w:rPr>
        <w:lastRenderedPageBreak/>
        <w:t>CAPITULO III</w:t>
      </w:r>
    </w:p>
    <w:p w:rsidR="00887917" w:rsidRDefault="00887917" w:rsidP="00887917">
      <w:pPr>
        <w:pStyle w:val="Sinespaciado"/>
        <w:jc w:val="center"/>
        <w:rPr>
          <w:rFonts w:ascii="Arial" w:hAnsi="Arial" w:cs="Arial"/>
          <w:b/>
          <w:sz w:val="24"/>
          <w:szCs w:val="24"/>
        </w:rPr>
      </w:pPr>
      <w:r>
        <w:rPr>
          <w:rFonts w:ascii="Arial" w:hAnsi="Arial" w:cs="Arial"/>
          <w:b/>
          <w:sz w:val="24"/>
          <w:szCs w:val="24"/>
        </w:rPr>
        <w:t>Del Director de Transparencia</w:t>
      </w:r>
    </w:p>
    <w:p w:rsidR="00887917" w:rsidRDefault="00887917" w:rsidP="00887917">
      <w:pPr>
        <w:pStyle w:val="Sinespaciado"/>
        <w:jc w:val="center"/>
        <w:rPr>
          <w:rFonts w:ascii="Arial" w:hAnsi="Arial" w:cs="Arial"/>
          <w:b/>
          <w:sz w:val="24"/>
          <w:szCs w:val="24"/>
        </w:rPr>
      </w:pPr>
    </w:p>
    <w:p w:rsidR="005A14E7" w:rsidRPr="00887917" w:rsidRDefault="00937853" w:rsidP="005A14E7">
      <w:pPr>
        <w:pStyle w:val="Sinespaciado"/>
        <w:ind w:firstLine="708"/>
        <w:jc w:val="both"/>
        <w:rPr>
          <w:rFonts w:ascii="Arial" w:hAnsi="Arial" w:cs="Arial"/>
          <w:sz w:val="24"/>
          <w:szCs w:val="24"/>
        </w:rPr>
      </w:pPr>
      <w:r w:rsidRPr="00887917">
        <w:rPr>
          <w:rFonts w:ascii="Arial" w:hAnsi="Arial" w:cs="Arial"/>
          <w:b/>
          <w:sz w:val="24"/>
          <w:szCs w:val="24"/>
        </w:rPr>
        <w:t xml:space="preserve">Artículo 6.- </w:t>
      </w:r>
      <w:r w:rsidR="005A14E7" w:rsidRPr="00887917">
        <w:rPr>
          <w:rFonts w:ascii="Arial" w:hAnsi="Arial" w:cs="Arial"/>
          <w:sz w:val="24"/>
          <w:szCs w:val="24"/>
        </w:rPr>
        <w:t>Corresponde al Director de la Dirección de Transparencia y Acceso a la Información Pública las funciones establecidas en el Artículo 56 de la Ley, siendo estas las siguientes:</w:t>
      </w:r>
    </w:p>
    <w:p w:rsidR="005A14E7" w:rsidRPr="00887917" w:rsidRDefault="005A14E7" w:rsidP="005A14E7">
      <w:pPr>
        <w:pStyle w:val="Sinespaciado"/>
        <w:ind w:firstLine="708"/>
        <w:jc w:val="both"/>
        <w:rPr>
          <w:rFonts w:ascii="Arial" w:hAnsi="Arial" w:cs="Arial"/>
          <w:b/>
          <w:sz w:val="24"/>
          <w:szCs w:val="24"/>
        </w:rPr>
      </w:pPr>
    </w:p>
    <w:p w:rsidR="00887917" w:rsidRPr="00887917" w:rsidRDefault="005A14E7" w:rsidP="00887917">
      <w:pPr>
        <w:pStyle w:val="Sinespaciado"/>
        <w:numPr>
          <w:ilvl w:val="0"/>
          <w:numId w:val="9"/>
        </w:numPr>
        <w:ind w:left="709"/>
        <w:jc w:val="both"/>
        <w:rPr>
          <w:rFonts w:ascii="Arial" w:hAnsi="Arial" w:cs="Arial"/>
          <w:sz w:val="24"/>
          <w:szCs w:val="24"/>
        </w:rPr>
      </w:pPr>
      <w:r w:rsidRPr="00887917">
        <w:rPr>
          <w:rFonts w:ascii="Arial" w:hAnsi="Arial" w:cs="Arial"/>
          <w:sz w:val="24"/>
          <w:szCs w:val="24"/>
        </w:rPr>
        <w:t>Recabar y difundir la información a que se refieren los artículos 73 al 89 de esta Ley, y propiciar que las Áreas la actualicen periódicamente, conforme la normatividad aplicable.</w:t>
      </w:r>
    </w:p>
    <w:p w:rsidR="00887917" w:rsidRPr="00887917" w:rsidRDefault="00887917" w:rsidP="00887917">
      <w:pPr>
        <w:pStyle w:val="Sinespaciado"/>
        <w:ind w:left="709"/>
        <w:jc w:val="both"/>
        <w:rPr>
          <w:rFonts w:ascii="Arial" w:hAnsi="Arial" w:cs="Arial"/>
          <w:sz w:val="24"/>
          <w:szCs w:val="24"/>
        </w:rPr>
      </w:pPr>
    </w:p>
    <w:p w:rsidR="00887917" w:rsidRPr="00887917" w:rsidRDefault="005A14E7" w:rsidP="00887917">
      <w:pPr>
        <w:pStyle w:val="Sinespaciado"/>
        <w:numPr>
          <w:ilvl w:val="0"/>
          <w:numId w:val="9"/>
        </w:numPr>
        <w:ind w:left="709"/>
        <w:jc w:val="both"/>
        <w:rPr>
          <w:rFonts w:ascii="Arial" w:hAnsi="Arial" w:cs="Arial"/>
          <w:sz w:val="24"/>
          <w:szCs w:val="24"/>
        </w:rPr>
      </w:pPr>
      <w:r w:rsidRPr="00887917">
        <w:rPr>
          <w:rFonts w:ascii="Arial" w:hAnsi="Arial" w:cs="Arial"/>
          <w:sz w:val="24"/>
          <w:szCs w:val="24"/>
        </w:rPr>
        <w:t>Recibir y dar trámite a las solicitudes de acceso a la información.</w:t>
      </w:r>
    </w:p>
    <w:p w:rsidR="00887917" w:rsidRPr="00887917" w:rsidRDefault="00887917" w:rsidP="00887917">
      <w:pPr>
        <w:pStyle w:val="Sinespaciado"/>
        <w:jc w:val="both"/>
        <w:rPr>
          <w:rFonts w:ascii="Arial" w:hAnsi="Arial" w:cs="Arial"/>
          <w:sz w:val="24"/>
          <w:szCs w:val="24"/>
        </w:rPr>
      </w:pPr>
    </w:p>
    <w:p w:rsidR="00887917" w:rsidRPr="00887917" w:rsidRDefault="005A14E7" w:rsidP="00887917">
      <w:pPr>
        <w:pStyle w:val="Sinespaciado"/>
        <w:numPr>
          <w:ilvl w:val="0"/>
          <w:numId w:val="9"/>
        </w:numPr>
        <w:ind w:left="709"/>
        <w:jc w:val="both"/>
        <w:rPr>
          <w:rFonts w:ascii="Arial" w:hAnsi="Arial" w:cs="Arial"/>
          <w:sz w:val="24"/>
          <w:szCs w:val="24"/>
        </w:rPr>
      </w:pPr>
      <w:r w:rsidRPr="00887917">
        <w:rPr>
          <w:rFonts w:ascii="Arial" w:hAnsi="Arial" w:cs="Arial"/>
          <w:sz w:val="24"/>
          <w:szCs w:val="24"/>
        </w:rPr>
        <w:t>Auxiliar a los particulares en la elaboración de solicitudes de acceso a la información y, en su caso, orientarlos sobre los sujetos obligados competentes conforme a la normatividad aplicable.</w:t>
      </w:r>
    </w:p>
    <w:p w:rsidR="00887917" w:rsidRPr="00887917" w:rsidRDefault="00887917" w:rsidP="00887917">
      <w:pPr>
        <w:pStyle w:val="Sinespaciado"/>
        <w:jc w:val="both"/>
        <w:rPr>
          <w:rFonts w:ascii="Arial" w:hAnsi="Arial" w:cs="Arial"/>
          <w:sz w:val="24"/>
          <w:szCs w:val="24"/>
        </w:rPr>
      </w:pPr>
    </w:p>
    <w:p w:rsidR="00887917" w:rsidRPr="00887917" w:rsidRDefault="005A14E7" w:rsidP="00887917">
      <w:pPr>
        <w:pStyle w:val="Sinespaciado"/>
        <w:numPr>
          <w:ilvl w:val="0"/>
          <w:numId w:val="9"/>
        </w:numPr>
        <w:ind w:left="709"/>
        <w:jc w:val="both"/>
        <w:rPr>
          <w:rFonts w:ascii="Arial" w:hAnsi="Arial" w:cs="Arial"/>
          <w:sz w:val="24"/>
          <w:szCs w:val="24"/>
        </w:rPr>
      </w:pPr>
      <w:r w:rsidRPr="00887917">
        <w:rPr>
          <w:rFonts w:ascii="Arial" w:hAnsi="Arial" w:cs="Arial"/>
          <w:sz w:val="24"/>
          <w:szCs w:val="24"/>
        </w:rPr>
        <w:t>Realizar los trámites internos necesarios para la atención de las solicitudes de acceso a la información.</w:t>
      </w:r>
    </w:p>
    <w:p w:rsidR="00887917" w:rsidRPr="00887917" w:rsidRDefault="00887917" w:rsidP="00887917">
      <w:pPr>
        <w:pStyle w:val="Sinespaciado"/>
        <w:jc w:val="both"/>
        <w:rPr>
          <w:rFonts w:ascii="Arial" w:hAnsi="Arial" w:cs="Arial"/>
          <w:sz w:val="24"/>
          <w:szCs w:val="24"/>
        </w:rPr>
      </w:pPr>
    </w:p>
    <w:p w:rsidR="00887917" w:rsidRPr="00887917" w:rsidRDefault="005A14E7" w:rsidP="00887917">
      <w:pPr>
        <w:pStyle w:val="Sinespaciado"/>
        <w:numPr>
          <w:ilvl w:val="0"/>
          <w:numId w:val="9"/>
        </w:numPr>
        <w:ind w:left="709"/>
        <w:jc w:val="both"/>
        <w:rPr>
          <w:rFonts w:ascii="Arial" w:hAnsi="Arial" w:cs="Arial"/>
          <w:sz w:val="24"/>
          <w:szCs w:val="24"/>
        </w:rPr>
      </w:pPr>
      <w:r w:rsidRPr="00887917">
        <w:rPr>
          <w:rFonts w:ascii="Arial" w:hAnsi="Arial" w:cs="Arial"/>
          <w:sz w:val="24"/>
          <w:szCs w:val="24"/>
        </w:rPr>
        <w:t>Efectuar las no</w:t>
      </w:r>
      <w:r w:rsidR="00887917" w:rsidRPr="00887917">
        <w:rPr>
          <w:rFonts w:ascii="Arial" w:hAnsi="Arial" w:cs="Arial"/>
          <w:sz w:val="24"/>
          <w:szCs w:val="24"/>
        </w:rPr>
        <w:t>tificaciones a los solicitantes.</w:t>
      </w:r>
    </w:p>
    <w:p w:rsidR="00887917" w:rsidRPr="00887917" w:rsidRDefault="00887917" w:rsidP="00887917">
      <w:pPr>
        <w:pStyle w:val="Sinespaciado"/>
        <w:jc w:val="both"/>
        <w:rPr>
          <w:rFonts w:ascii="Arial" w:hAnsi="Arial" w:cs="Arial"/>
          <w:sz w:val="24"/>
          <w:szCs w:val="24"/>
        </w:rPr>
      </w:pPr>
    </w:p>
    <w:p w:rsidR="00887917" w:rsidRPr="00887917" w:rsidRDefault="005A14E7" w:rsidP="00887917">
      <w:pPr>
        <w:pStyle w:val="Sinespaciado"/>
        <w:numPr>
          <w:ilvl w:val="0"/>
          <w:numId w:val="9"/>
        </w:numPr>
        <w:ind w:left="709"/>
        <w:jc w:val="both"/>
        <w:rPr>
          <w:rFonts w:ascii="Arial" w:hAnsi="Arial" w:cs="Arial"/>
          <w:sz w:val="24"/>
          <w:szCs w:val="24"/>
        </w:rPr>
      </w:pPr>
      <w:r w:rsidRPr="00887917">
        <w:rPr>
          <w:rFonts w:ascii="Arial" w:hAnsi="Arial" w:cs="Arial"/>
          <w:sz w:val="24"/>
          <w:szCs w:val="24"/>
        </w:rPr>
        <w:t>Proponer al Comité de Transparencia los procedimientos internos que aseguren la mayor eficiencia en la gestión de las solicitudes de acceso a la información, conforme a la normatividad aplicable.</w:t>
      </w:r>
    </w:p>
    <w:p w:rsidR="00887917" w:rsidRPr="00887917" w:rsidRDefault="00887917" w:rsidP="00887917">
      <w:pPr>
        <w:pStyle w:val="Sinespaciado"/>
        <w:jc w:val="both"/>
        <w:rPr>
          <w:rFonts w:ascii="Arial" w:hAnsi="Arial" w:cs="Arial"/>
          <w:sz w:val="24"/>
          <w:szCs w:val="24"/>
        </w:rPr>
      </w:pPr>
    </w:p>
    <w:p w:rsidR="00887917" w:rsidRPr="00887917" w:rsidRDefault="005A14E7" w:rsidP="00887917">
      <w:pPr>
        <w:pStyle w:val="Sinespaciado"/>
        <w:numPr>
          <w:ilvl w:val="0"/>
          <w:numId w:val="9"/>
        </w:numPr>
        <w:ind w:left="709"/>
        <w:jc w:val="both"/>
        <w:rPr>
          <w:rFonts w:ascii="Arial" w:hAnsi="Arial" w:cs="Arial"/>
          <w:sz w:val="24"/>
          <w:szCs w:val="24"/>
        </w:rPr>
      </w:pPr>
      <w:r w:rsidRPr="00887917">
        <w:rPr>
          <w:rFonts w:ascii="Arial" w:hAnsi="Arial" w:cs="Arial"/>
          <w:sz w:val="24"/>
          <w:szCs w:val="24"/>
        </w:rPr>
        <w:t>Proponer personal habilitado que sea necesario para recibir y dar trámite a las solicitudes de acceso a la información.</w:t>
      </w:r>
    </w:p>
    <w:p w:rsidR="00887917" w:rsidRPr="00887917" w:rsidRDefault="00887917" w:rsidP="00887917">
      <w:pPr>
        <w:pStyle w:val="Sinespaciado"/>
        <w:jc w:val="both"/>
        <w:rPr>
          <w:rFonts w:ascii="Arial" w:hAnsi="Arial" w:cs="Arial"/>
          <w:sz w:val="24"/>
          <w:szCs w:val="24"/>
        </w:rPr>
      </w:pPr>
    </w:p>
    <w:p w:rsidR="00887917" w:rsidRPr="00887917" w:rsidRDefault="005A14E7" w:rsidP="00887917">
      <w:pPr>
        <w:pStyle w:val="Sinespaciado"/>
        <w:numPr>
          <w:ilvl w:val="0"/>
          <w:numId w:val="9"/>
        </w:numPr>
        <w:ind w:left="709"/>
        <w:jc w:val="both"/>
        <w:rPr>
          <w:rFonts w:ascii="Arial" w:hAnsi="Arial" w:cs="Arial"/>
          <w:sz w:val="24"/>
          <w:szCs w:val="24"/>
        </w:rPr>
      </w:pPr>
      <w:r w:rsidRPr="00887917">
        <w:rPr>
          <w:rFonts w:ascii="Arial" w:hAnsi="Arial" w:cs="Arial"/>
          <w:sz w:val="24"/>
          <w:szCs w:val="24"/>
        </w:rPr>
        <w:t>Llevar un registro de las solicitudes de acceso a la información, respuestas, resultados, costos de reproducción y envío.</w:t>
      </w:r>
    </w:p>
    <w:p w:rsidR="00887917" w:rsidRPr="00887917" w:rsidRDefault="00887917" w:rsidP="00887917">
      <w:pPr>
        <w:pStyle w:val="Sinespaciado"/>
        <w:jc w:val="both"/>
        <w:rPr>
          <w:rFonts w:ascii="Arial" w:hAnsi="Arial" w:cs="Arial"/>
          <w:sz w:val="24"/>
          <w:szCs w:val="24"/>
        </w:rPr>
      </w:pPr>
    </w:p>
    <w:p w:rsidR="00887917" w:rsidRPr="00887917" w:rsidRDefault="005A14E7" w:rsidP="00887917">
      <w:pPr>
        <w:pStyle w:val="Sinespaciado"/>
        <w:numPr>
          <w:ilvl w:val="0"/>
          <w:numId w:val="9"/>
        </w:numPr>
        <w:ind w:left="709"/>
        <w:jc w:val="both"/>
        <w:rPr>
          <w:rFonts w:ascii="Arial" w:hAnsi="Arial" w:cs="Arial"/>
          <w:sz w:val="24"/>
          <w:szCs w:val="24"/>
        </w:rPr>
      </w:pPr>
      <w:r w:rsidRPr="00887917">
        <w:rPr>
          <w:rFonts w:ascii="Arial" w:hAnsi="Arial" w:cs="Arial"/>
          <w:sz w:val="24"/>
          <w:szCs w:val="24"/>
        </w:rPr>
        <w:t>Promover e implementar políticas de transparencia proactiva procurando su accesibilidad.</w:t>
      </w:r>
    </w:p>
    <w:p w:rsidR="00887917" w:rsidRPr="00887917" w:rsidRDefault="00887917" w:rsidP="00887917">
      <w:pPr>
        <w:pStyle w:val="Sinespaciado"/>
        <w:jc w:val="both"/>
        <w:rPr>
          <w:rFonts w:ascii="Arial" w:hAnsi="Arial" w:cs="Arial"/>
          <w:sz w:val="24"/>
          <w:szCs w:val="24"/>
        </w:rPr>
      </w:pPr>
    </w:p>
    <w:p w:rsidR="00887917" w:rsidRPr="00887917" w:rsidRDefault="005A14E7" w:rsidP="00887917">
      <w:pPr>
        <w:pStyle w:val="Sinespaciado"/>
        <w:numPr>
          <w:ilvl w:val="0"/>
          <w:numId w:val="9"/>
        </w:numPr>
        <w:ind w:left="709"/>
        <w:jc w:val="both"/>
        <w:rPr>
          <w:rFonts w:ascii="Arial" w:hAnsi="Arial" w:cs="Arial"/>
          <w:sz w:val="24"/>
          <w:szCs w:val="24"/>
        </w:rPr>
      </w:pPr>
      <w:r w:rsidRPr="00887917">
        <w:rPr>
          <w:rFonts w:ascii="Arial" w:hAnsi="Arial" w:cs="Arial"/>
          <w:sz w:val="24"/>
          <w:szCs w:val="24"/>
        </w:rPr>
        <w:t>Fomentar la transparencia y accesibilidad al interior del sujeto obligado.</w:t>
      </w:r>
    </w:p>
    <w:p w:rsidR="00887917" w:rsidRPr="00887917" w:rsidRDefault="00887917" w:rsidP="00887917">
      <w:pPr>
        <w:pStyle w:val="Sinespaciado"/>
        <w:jc w:val="both"/>
        <w:rPr>
          <w:rFonts w:ascii="Arial" w:hAnsi="Arial" w:cs="Arial"/>
          <w:sz w:val="24"/>
          <w:szCs w:val="24"/>
        </w:rPr>
      </w:pPr>
    </w:p>
    <w:p w:rsidR="00887917" w:rsidRPr="00887917" w:rsidRDefault="005A14E7" w:rsidP="00887917">
      <w:pPr>
        <w:pStyle w:val="Sinespaciado"/>
        <w:numPr>
          <w:ilvl w:val="0"/>
          <w:numId w:val="9"/>
        </w:numPr>
        <w:ind w:left="709"/>
        <w:jc w:val="both"/>
        <w:rPr>
          <w:rFonts w:ascii="Arial" w:hAnsi="Arial" w:cs="Arial"/>
          <w:sz w:val="24"/>
          <w:szCs w:val="24"/>
        </w:rPr>
      </w:pPr>
      <w:r w:rsidRPr="00887917">
        <w:rPr>
          <w:rFonts w:ascii="Arial" w:hAnsi="Arial" w:cs="Arial"/>
          <w:sz w:val="24"/>
          <w:szCs w:val="24"/>
        </w:rPr>
        <w:t>Hacer del conocimiento de la instancia competente la probable responsabilidad por el incumplimiento de las obligaciones previstas en la presente Ley y en las demás disposiciones aplicables.</w:t>
      </w:r>
    </w:p>
    <w:p w:rsidR="00887917" w:rsidRPr="00887917" w:rsidRDefault="00887917" w:rsidP="00887917">
      <w:pPr>
        <w:pStyle w:val="Sinespaciado"/>
        <w:jc w:val="both"/>
        <w:rPr>
          <w:rFonts w:ascii="Arial" w:hAnsi="Arial" w:cs="Arial"/>
          <w:sz w:val="24"/>
          <w:szCs w:val="24"/>
        </w:rPr>
      </w:pPr>
    </w:p>
    <w:p w:rsidR="005A14E7" w:rsidRPr="00887917" w:rsidRDefault="005A14E7" w:rsidP="00887917">
      <w:pPr>
        <w:pStyle w:val="Sinespaciado"/>
        <w:numPr>
          <w:ilvl w:val="0"/>
          <w:numId w:val="9"/>
        </w:numPr>
        <w:ind w:left="709"/>
        <w:jc w:val="both"/>
        <w:rPr>
          <w:rFonts w:ascii="Arial" w:hAnsi="Arial" w:cs="Arial"/>
          <w:sz w:val="24"/>
          <w:szCs w:val="24"/>
        </w:rPr>
      </w:pPr>
      <w:r w:rsidRPr="00887917">
        <w:rPr>
          <w:rFonts w:ascii="Arial" w:hAnsi="Arial" w:cs="Arial"/>
          <w:sz w:val="24"/>
          <w:szCs w:val="24"/>
        </w:rPr>
        <w:t>Las demás que se desprendan de la normatividad aplicable. Los sujetos obligados promoverán acuerdos con instituciones públicas especializadas que pudieran auxiliarles a entregar las repuestas a solicitudes de información, en la lengua indígena, braille o cualquier formato accesible correspondiente, en forma más eficiente.</w:t>
      </w:r>
    </w:p>
    <w:p w:rsidR="00887917" w:rsidRPr="00887917" w:rsidRDefault="00887917" w:rsidP="00887917">
      <w:pPr>
        <w:pStyle w:val="Sinespaciado"/>
        <w:jc w:val="both"/>
        <w:rPr>
          <w:rFonts w:ascii="Arial" w:hAnsi="Arial" w:cs="Arial"/>
          <w:b/>
          <w:sz w:val="24"/>
          <w:szCs w:val="24"/>
        </w:rPr>
      </w:pPr>
    </w:p>
    <w:p w:rsidR="00887917" w:rsidRDefault="00937853" w:rsidP="00887917">
      <w:pPr>
        <w:pStyle w:val="Sinespaciado"/>
        <w:ind w:firstLine="708"/>
        <w:jc w:val="both"/>
        <w:rPr>
          <w:rFonts w:ascii="Arial" w:hAnsi="Arial" w:cs="Arial"/>
          <w:sz w:val="24"/>
          <w:szCs w:val="24"/>
        </w:rPr>
      </w:pPr>
      <w:r w:rsidRPr="00887917">
        <w:rPr>
          <w:rFonts w:ascii="Arial" w:hAnsi="Arial" w:cs="Arial"/>
          <w:b/>
          <w:bCs/>
          <w:sz w:val="24"/>
          <w:szCs w:val="24"/>
        </w:rPr>
        <w:lastRenderedPageBreak/>
        <w:t xml:space="preserve">Artículo 7.- </w:t>
      </w:r>
      <w:r w:rsidR="00887917" w:rsidRPr="00887917">
        <w:rPr>
          <w:rFonts w:ascii="Arial" w:hAnsi="Arial" w:cs="Arial"/>
          <w:sz w:val="24"/>
          <w:szCs w:val="24"/>
        </w:rPr>
        <w:t>Para dar cumplimiento a las funciones señaladas en el artículo inmediato anterior, el Director podrá delegar funciones y actividades en cualquiera de las dependencias integrantes de la Dirección de Transparencia y Acceso a la Información Pública, del H. Ayuntamiento Municipal de Playas de Rosarito, Baja California;</w:t>
      </w:r>
      <w:r w:rsidR="00887917" w:rsidRPr="00887917">
        <w:rPr>
          <w:rFonts w:ascii="Arial" w:hAnsi="Arial" w:cs="Arial"/>
          <w:b/>
          <w:sz w:val="24"/>
          <w:szCs w:val="24"/>
        </w:rPr>
        <w:t xml:space="preserve"> </w:t>
      </w:r>
      <w:r w:rsidR="00887917" w:rsidRPr="00887917">
        <w:rPr>
          <w:rFonts w:ascii="Arial" w:hAnsi="Arial" w:cs="Arial"/>
          <w:sz w:val="24"/>
          <w:szCs w:val="24"/>
        </w:rPr>
        <w:t>siendo responsable de los resultados que se obtengan por las gestiones que estos realicen.</w:t>
      </w:r>
    </w:p>
    <w:p w:rsidR="0066237B" w:rsidRDefault="0066237B" w:rsidP="0066237B">
      <w:pPr>
        <w:pStyle w:val="Sinespaciado"/>
        <w:jc w:val="both"/>
        <w:rPr>
          <w:rFonts w:ascii="Arial" w:hAnsi="Arial" w:cs="Arial"/>
          <w:sz w:val="24"/>
          <w:szCs w:val="24"/>
        </w:rPr>
      </w:pPr>
    </w:p>
    <w:p w:rsidR="0066237B" w:rsidRDefault="0066237B" w:rsidP="0066237B">
      <w:pPr>
        <w:pStyle w:val="Sinespaciado"/>
        <w:jc w:val="both"/>
        <w:rPr>
          <w:rFonts w:ascii="Arial" w:hAnsi="Arial" w:cs="Arial"/>
          <w:sz w:val="24"/>
          <w:szCs w:val="24"/>
        </w:rPr>
      </w:pPr>
    </w:p>
    <w:p w:rsidR="0066237B" w:rsidRDefault="0066237B" w:rsidP="0066237B">
      <w:pPr>
        <w:pStyle w:val="Sinespaciado"/>
        <w:jc w:val="center"/>
        <w:rPr>
          <w:rFonts w:ascii="Arial" w:hAnsi="Arial" w:cs="Arial"/>
          <w:b/>
          <w:sz w:val="24"/>
          <w:szCs w:val="24"/>
        </w:rPr>
      </w:pPr>
      <w:r>
        <w:rPr>
          <w:rFonts w:ascii="Arial" w:hAnsi="Arial" w:cs="Arial"/>
          <w:b/>
          <w:sz w:val="24"/>
          <w:szCs w:val="24"/>
        </w:rPr>
        <w:t>CAPITULO IV</w:t>
      </w:r>
    </w:p>
    <w:p w:rsidR="00887917" w:rsidRDefault="0066237B" w:rsidP="0066237B">
      <w:pPr>
        <w:pStyle w:val="Sinespaciado"/>
        <w:jc w:val="center"/>
        <w:rPr>
          <w:rFonts w:ascii="Arial" w:hAnsi="Arial" w:cs="Arial"/>
          <w:sz w:val="24"/>
          <w:szCs w:val="24"/>
        </w:rPr>
      </w:pPr>
      <w:r>
        <w:rPr>
          <w:rFonts w:ascii="Arial" w:hAnsi="Arial" w:cs="Arial"/>
          <w:b/>
          <w:sz w:val="24"/>
          <w:szCs w:val="24"/>
        </w:rPr>
        <w:t>De las Dependencias de la Dirección de Transparencia</w:t>
      </w:r>
    </w:p>
    <w:p w:rsidR="0066237B" w:rsidRPr="0066237B" w:rsidRDefault="0066237B" w:rsidP="0066237B">
      <w:pPr>
        <w:pStyle w:val="Sinespaciado"/>
        <w:jc w:val="center"/>
        <w:rPr>
          <w:rFonts w:ascii="Arial" w:hAnsi="Arial" w:cs="Arial"/>
          <w:sz w:val="24"/>
          <w:szCs w:val="24"/>
        </w:rPr>
      </w:pPr>
    </w:p>
    <w:p w:rsidR="0066237B" w:rsidRPr="0066237B" w:rsidRDefault="00937853" w:rsidP="0066237B">
      <w:pPr>
        <w:pStyle w:val="Sinespaciado"/>
        <w:ind w:firstLine="708"/>
        <w:jc w:val="both"/>
        <w:rPr>
          <w:rFonts w:ascii="Arial" w:hAnsi="Arial" w:cs="Arial"/>
          <w:bCs/>
          <w:sz w:val="24"/>
          <w:szCs w:val="24"/>
        </w:rPr>
      </w:pPr>
      <w:r w:rsidRPr="0066237B">
        <w:rPr>
          <w:rFonts w:ascii="Arial" w:hAnsi="Arial" w:cs="Arial"/>
          <w:b/>
          <w:bCs/>
          <w:sz w:val="24"/>
          <w:szCs w:val="24"/>
        </w:rPr>
        <w:t xml:space="preserve">Artículo 8.- </w:t>
      </w:r>
      <w:r w:rsidR="0066237B" w:rsidRPr="0066237B">
        <w:rPr>
          <w:rFonts w:ascii="Arial" w:hAnsi="Arial" w:cs="Arial"/>
          <w:bCs/>
          <w:sz w:val="24"/>
          <w:szCs w:val="24"/>
        </w:rPr>
        <w:t>Corresponde a la denominada “Análisis de Información”, las funciones siguientes:</w:t>
      </w:r>
    </w:p>
    <w:p w:rsidR="0066237B" w:rsidRPr="0066237B" w:rsidRDefault="0066237B" w:rsidP="0066237B">
      <w:pPr>
        <w:pStyle w:val="Sinespaciado"/>
        <w:ind w:firstLine="708"/>
        <w:jc w:val="both"/>
        <w:rPr>
          <w:rFonts w:ascii="Arial" w:hAnsi="Arial" w:cs="Arial"/>
          <w:bCs/>
          <w:sz w:val="24"/>
          <w:szCs w:val="24"/>
        </w:rPr>
      </w:pPr>
    </w:p>
    <w:p w:rsidR="0066237B" w:rsidRDefault="0066237B" w:rsidP="0066237B">
      <w:pPr>
        <w:pStyle w:val="Sinespaciado"/>
        <w:numPr>
          <w:ilvl w:val="0"/>
          <w:numId w:val="11"/>
        </w:numPr>
        <w:ind w:left="709" w:hanging="425"/>
        <w:jc w:val="both"/>
        <w:rPr>
          <w:rFonts w:ascii="Arial" w:hAnsi="Arial" w:cs="Arial"/>
          <w:bCs/>
          <w:sz w:val="24"/>
          <w:szCs w:val="24"/>
        </w:rPr>
      </w:pPr>
      <w:r w:rsidRPr="009A3A1E">
        <w:rPr>
          <w:rFonts w:ascii="Arial" w:hAnsi="Arial" w:cs="Arial"/>
          <w:bCs/>
          <w:sz w:val="24"/>
          <w:szCs w:val="24"/>
        </w:rPr>
        <w:t xml:space="preserve">Recibir las solicitudes de información presentadas ante la Dirección de Transparencia </w:t>
      </w:r>
      <w:r w:rsidRPr="009A3A1E">
        <w:rPr>
          <w:rFonts w:ascii="Arial" w:hAnsi="Arial" w:cs="Arial"/>
          <w:sz w:val="24"/>
          <w:szCs w:val="24"/>
        </w:rPr>
        <w:t>y Acceso a la Información Pública</w:t>
      </w:r>
      <w:r w:rsidRPr="009A3A1E">
        <w:rPr>
          <w:rFonts w:ascii="Arial" w:hAnsi="Arial" w:cs="Arial"/>
          <w:bCs/>
          <w:sz w:val="24"/>
          <w:szCs w:val="24"/>
        </w:rPr>
        <w:t xml:space="preserve"> en cualquiera de las modalidades siguientes: escrita, vía telefónica, vía correo electrónico, vía plataforma nacional de transparencia, por medio del portal de transparencia del ayuntamiento y/o por </w:t>
      </w:r>
      <w:r w:rsidRPr="0067752B">
        <w:rPr>
          <w:rFonts w:ascii="Arial" w:hAnsi="Arial" w:cs="Arial"/>
          <w:bCs/>
          <w:sz w:val="24"/>
          <w:szCs w:val="24"/>
        </w:rPr>
        <w:t>las redes sociales</w:t>
      </w:r>
      <w:r w:rsidR="005A023D" w:rsidRPr="0067752B">
        <w:rPr>
          <w:rFonts w:ascii="Arial" w:hAnsi="Arial" w:cs="Arial"/>
          <w:bCs/>
          <w:sz w:val="24"/>
          <w:szCs w:val="24"/>
        </w:rPr>
        <w:t xml:space="preserve"> oficiales.</w:t>
      </w:r>
      <w:r w:rsidR="00C017C9" w:rsidRPr="009A3A1E">
        <w:rPr>
          <w:rFonts w:ascii="Arial" w:hAnsi="Arial" w:cs="Arial"/>
          <w:bCs/>
          <w:sz w:val="24"/>
          <w:szCs w:val="24"/>
        </w:rPr>
        <w:t xml:space="preserve"> </w:t>
      </w:r>
    </w:p>
    <w:p w:rsidR="009A3A1E" w:rsidRPr="009A3A1E" w:rsidRDefault="009A3A1E" w:rsidP="009A3A1E">
      <w:pPr>
        <w:pStyle w:val="Sinespaciado"/>
        <w:ind w:left="709"/>
        <w:jc w:val="both"/>
        <w:rPr>
          <w:rFonts w:ascii="Arial" w:hAnsi="Arial" w:cs="Arial"/>
          <w:bCs/>
          <w:sz w:val="24"/>
          <w:szCs w:val="24"/>
        </w:rPr>
      </w:pPr>
    </w:p>
    <w:p w:rsidR="0066237B" w:rsidRPr="0066237B" w:rsidRDefault="0066237B" w:rsidP="0066237B">
      <w:pPr>
        <w:pStyle w:val="Sinespaciado"/>
        <w:numPr>
          <w:ilvl w:val="0"/>
          <w:numId w:val="11"/>
        </w:numPr>
        <w:ind w:left="709" w:hanging="425"/>
        <w:jc w:val="both"/>
        <w:rPr>
          <w:rFonts w:ascii="Arial" w:hAnsi="Arial" w:cs="Arial"/>
          <w:bCs/>
          <w:sz w:val="24"/>
          <w:szCs w:val="24"/>
        </w:rPr>
      </w:pPr>
      <w:r w:rsidRPr="0066237B">
        <w:rPr>
          <w:rFonts w:ascii="Arial" w:hAnsi="Arial" w:cs="Arial"/>
          <w:bCs/>
          <w:sz w:val="24"/>
          <w:szCs w:val="24"/>
        </w:rPr>
        <w:t xml:space="preserve">Generar los folios correspondientes a las solicitudes de información, a excepción de las solicitudes </w:t>
      </w:r>
      <w:r w:rsidR="00AB2964">
        <w:rPr>
          <w:rFonts w:ascii="Arial" w:hAnsi="Arial" w:cs="Arial"/>
          <w:bCs/>
          <w:sz w:val="24"/>
          <w:szCs w:val="24"/>
        </w:rPr>
        <w:t>presentadas</w:t>
      </w:r>
      <w:r w:rsidRPr="0066237B">
        <w:rPr>
          <w:rFonts w:ascii="Arial" w:hAnsi="Arial" w:cs="Arial"/>
          <w:bCs/>
          <w:sz w:val="24"/>
          <w:szCs w:val="24"/>
        </w:rPr>
        <w:t xml:space="preserve"> </w:t>
      </w:r>
      <w:r w:rsidR="00AB2964">
        <w:rPr>
          <w:rFonts w:ascii="Arial" w:hAnsi="Arial" w:cs="Arial"/>
          <w:bCs/>
          <w:sz w:val="24"/>
          <w:szCs w:val="24"/>
        </w:rPr>
        <w:t>ante</w:t>
      </w:r>
      <w:r w:rsidRPr="0066237B">
        <w:rPr>
          <w:rFonts w:ascii="Arial" w:hAnsi="Arial" w:cs="Arial"/>
          <w:bCs/>
          <w:sz w:val="24"/>
          <w:szCs w:val="24"/>
        </w:rPr>
        <w:t xml:space="preserve"> la Plataforma Nacional de Transparencia</w:t>
      </w:r>
    </w:p>
    <w:p w:rsidR="0066237B" w:rsidRPr="0066237B" w:rsidRDefault="0066237B" w:rsidP="0066237B">
      <w:pPr>
        <w:pStyle w:val="Sinespaciado"/>
        <w:ind w:left="709" w:hanging="425"/>
        <w:jc w:val="both"/>
        <w:rPr>
          <w:rFonts w:ascii="Arial" w:hAnsi="Arial" w:cs="Arial"/>
          <w:bCs/>
          <w:sz w:val="24"/>
          <w:szCs w:val="24"/>
        </w:rPr>
      </w:pPr>
    </w:p>
    <w:p w:rsidR="0066237B" w:rsidRPr="0066237B" w:rsidRDefault="0066237B" w:rsidP="0066237B">
      <w:pPr>
        <w:pStyle w:val="Sinespaciado"/>
        <w:numPr>
          <w:ilvl w:val="0"/>
          <w:numId w:val="11"/>
        </w:numPr>
        <w:ind w:left="709" w:hanging="425"/>
        <w:jc w:val="both"/>
        <w:rPr>
          <w:rFonts w:ascii="Arial" w:hAnsi="Arial" w:cs="Arial"/>
          <w:bCs/>
          <w:sz w:val="24"/>
          <w:szCs w:val="24"/>
        </w:rPr>
      </w:pPr>
      <w:r w:rsidRPr="0066237B">
        <w:rPr>
          <w:rFonts w:ascii="Arial" w:hAnsi="Arial" w:cs="Arial"/>
          <w:bCs/>
          <w:sz w:val="24"/>
          <w:szCs w:val="24"/>
        </w:rPr>
        <w:t>Realizar los trámites correspondientes ante las áreas respectivas, procurando que</w:t>
      </w:r>
      <w:r w:rsidR="00AB2964">
        <w:rPr>
          <w:rFonts w:ascii="Arial" w:hAnsi="Arial" w:cs="Arial"/>
          <w:bCs/>
          <w:sz w:val="24"/>
          <w:szCs w:val="24"/>
        </w:rPr>
        <w:t xml:space="preserve"> estas efectivamente</w:t>
      </w:r>
      <w:r w:rsidRPr="0066237B">
        <w:rPr>
          <w:rFonts w:ascii="Arial" w:hAnsi="Arial" w:cs="Arial"/>
          <w:bCs/>
          <w:sz w:val="24"/>
          <w:szCs w:val="24"/>
        </w:rPr>
        <w:t xml:space="preserve"> generen y</w:t>
      </w:r>
      <w:r w:rsidR="00AB2964">
        <w:rPr>
          <w:rFonts w:ascii="Arial" w:hAnsi="Arial" w:cs="Arial"/>
          <w:bCs/>
          <w:sz w:val="24"/>
          <w:szCs w:val="24"/>
        </w:rPr>
        <w:t>/o</w:t>
      </w:r>
      <w:r w:rsidRPr="0066237B">
        <w:rPr>
          <w:rFonts w:ascii="Arial" w:hAnsi="Arial" w:cs="Arial"/>
          <w:bCs/>
          <w:sz w:val="24"/>
          <w:szCs w:val="24"/>
        </w:rPr>
        <w:t xml:space="preserve"> posean la información solicita</w:t>
      </w:r>
      <w:r w:rsidR="00AB2964">
        <w:rPr>
          <w:rFonts w:ascii="Arial" w:hAnsi="Arial" w:cs="Arial"/>
          <w:bCs/>
          <w:sz w:val="24"/>
          <w:szCs w:val="24"/>
        </w:rPr>
        <w:t>da en cualquiera de las modalidades descritas en la fracción I del presente artículo 8.</w:t>
      </w:r>
    </w:p>
    <w:p w:rsidR="0066237B" w:rsidRPr="0066237B" w:rsidRDefault="0066237B" w:rsidP="0066237B">
      <w:pPr>
        <w:pStyle w:val="Sinespaciado"/>
        <w:ind w:left="709" w:hanging="425"/>
        <w:jc w:val="both"/>
        <w:rPr>
          <w:rFonts w:ascii="Arial" w:hAnsi="Arial" w:cs="Arial"/>
          <w:bCs/>
          <w:sz w:val="24"/>
          <w:szCs w:val="24"/>
        </w:rPr>
      </w:pPr>
    </w:p>
    <w:p w:rsidR="0066237B" w:rsidRPr="0066237B" w:rsidRDefault="0066237B" w:rsidP="0066237B">
      <w:pPr>
        <w:pStyle w:val="Sinespaciado"/>
        <w:numPr>
          <w:ilvl w:val="0"/>
          <w:numId w:val="11"/>
        </w:numPr>
        <w:ind w:left="709" w:hanging="425"/>
        <w:jc w:val="both"/>
        <w:rPr>
          <w:rFonts w:ascii="Arial" w:hAnsi="Arial" w:cs="Arial"/>
          <w:bCs/>
          <w:sz w:val="24"/>
          <w:szCs w:val="24"/>
        </w:rPr>
      </w:pPr>
      <w:r w:rsidRPr="0066237B">
        <w:rPr>
          <w:rFonts w:ascii="Arial" w:hAnsi="Arial" w:cs="Arial"/>
          <w:bCs/>
          <w:sz w:val="24"/>
          <w:szCs w:val="24"/>
        </w:rPr>
        <w:t>Llevar un control de las solicitudes recibidas y de las gestiones realizadas, con la finalidad de elaborar</w:t>
      </w:r>
      <w:r w:rsidR="00AB2964">
        <w:rPr>
          <w:rFonts w:ascii="Arial" w:hAnsi="Arial" w:cs="Arial"/>
          <w:bCs/>
          <w:sz w:val="24"/>
          <w:szCs w:val="24"/>
        </w:rPr>
        <w:t xml:space="preserve"> un reporte</w:t>
      </w:r>
      <w:r w:rsidRPr="0066237B">
        <w:rPr>
          <w:rFonts w:ascii="Arial" w:hAnsi="Arial" w:cs="Arial"/>
          <w:bCs/>
          <w:sz w:val="24"/>
          <w:szCs w:val="24"/>
        </w:rPr>
        <w:t xml:space="preserve"> estad</w:t>
      </w:r>
      <w:r w:rsidR="00AB2964">
        <w:rPr>
          <w:rFonts w:ascii="Arial" w:hAnsi="Arial" w:cs="Arial"/>
          <w:bCs/>
          <w:sz w:val="24"/>
          <w:szCs w:val="24"/>
        </w:rPr>
        <w:t>ístico</w:t>
      </w:r>
      <w:r w:rsidRPr="0066237B">
        <w:rPr>
          <w:rFonts w:ascii="Arial" w:hAnsi="Arial" w:cs="Arial"/>
          <w:bCs/>
          <w:sz w:val="24"/>
          <w:szCs w:val="24"/>
        </w:rPr>
        <w:t xml:space="preserve"> referente a las solicitudes respondidas</w:t>
      </w:r>
      <w:r w:rsidR="00AB2964">
        <w:rPr>
          <w:rFonts w:ascii="Arial" w:hAnsi="Arial" w:cs="Arial"/>
          <w:bCs/>
          <w:sz w:val="24"/>
          <w:szCs w:val="24"/>
        </w:rPr>
        <w:t xml:space="preserve"> y en trámite.</w:t>
      </w:r>
    </w:p>
    <w:p w:rsidR="0066237B" w:rsidRPr="0066237B" w:rsidRDefault="0066237B" w:rsidP="0066237B">
      <w:pPr>
        <w:pStyle w:val="Sinespaciado"/>
        <w:ind w:left="709" w:hanging="425"/>
        <w:jc w:val="both"/>
        <w:rPr>
          <w:rFonts w:ascii="Arial" w:hAnsi="Arial" w:cs="Arial"/>
          <w:bCs/>
          <w:sz w:val="24"/>
          <w:szCs w:val="24"/>
        </w:rPr>
      </w:pPr>
    </w:p>
    <w:p w:rsidR="0066237B" w:rsidRPr="0066237B" w:rsidRDefault="0066237B" w:rsidP="0066237B">
      <w:pPr>
        <w:pStyle w:val="Sinespaciado"/>
        <w:numPr>
          <w:ilvl w:val="0"/>
          <w:numId w:val="11"/>
        </w:numPr>
        <w:ind w:left="709" w:hanging="425"/>
        <w:jc w:val="both"/>
        <w:rPr>
          <w:rFonts w:ascii="Arial" w:hAnsi="Arial" w:cs="Arial"/>
          <w:bCs/>
          <w:sz w:val="24"/>
          <w:szCs w:val="24"/>
        </w:rPr>
      </w:pPr>
      <w:r w:rsidRPr="0066237B">
        <w:rPr>
          <w:rFonts w:ascii="Arial" w:hAnsi="Arial" w:cs="Arial"/>
          <w:bCs/>
          <w:sz w:val="24"/>
          <w:szCs w:val="24"/>
        </w:rPr>
        <w:t>Llevar un control acerca de los recursos de revisión interpuestos por los sol</w:t>
      </w:r>
      <w:r w:rsidR="00AB2964">
        <w:rPr>
          <w:rFonts w:ascii="Arial" w:hAnsi="Arial" w:cs="Arial"/>
          <w:bCs/>
          <w:sz w:val="24"/>
          <w:szCs w:val="24"/>
        </w:rPr>
        <w:t>icitantes ante el Instituto de Transparencia, Acceso a la Información Pública y Protección de Datos Personales del Estado de Baja California.</w:t>
      </w:r>
    </w:p>
    <w:p w:rsidR="0066237B" w:rsidRPr="0066237B" w:rsidRDefault="0066237B" w:rsidP="0066237B">
      <w:pPr>
        <w:pStyle w:val="Sinespaciado"/>
        <w:ind w:left="709" w:hanging="425"/>
        <w:jc w:val="both"/>
        <w:rPr>
          <w:rFonts w:ascii="Arial" w:hAnsi="Arial" w:cs="Arial"/>
          <w:bCs/>
          <w:sz w:val="24"/>
          <w:szCs w:val="24"/>
        </w:rPr>
      </w:pPr>
    </w:p>
    <w:p w:rsidR="0066237B" w:rsidRPr="0067752B" w:rsidRDefault="0066237B" w:rsidP="009A3A1E">
      <w:pPr>
        <w:pStyle w:val="Sinespaciado"/>
        <w:numPr>
          <w:ilvl w:val="0"/>
          <w:numId w:val="11"/>
        </w:numPr>
        <w:ind w:left="709" w:hanging="425"/>
        <w:jc w:val="both"/>
        <w:rPr>
          <w:rFonts w:ascii="Arial" w:hAnsi="Arial" w:cs="Arial"/>
          <w:bCs/>
          <w:sz w:val="24"/>
          <w:szCs w:val="24"/>
        </w:rPr>
      </w:pPr>
      <w:r w:rsidRPr="0067752B">
        <w:rPr>
          <w:rFonts w:ascii="Arial" w:hAnsi="Arial" w:cs="Arial"/>
          <w:bCs/>
          <w:sz w:val="24"/>
          <w:szCs w:val="24"/>
        </w:rPr>
        <w:t>Elaborar las respuestas de</w:t>
      </w:r>
      <w:r w:rsidR="00AB2964" w:rsidRPr="0067752B">
        <w:rPr>
          <w:rFonts w:ascii="Arial" w:hAnsi="Arial" w:cs="Arial"/>
          <w:bCs/>
          <w:sz w:val="24"/>
          <w:szCs w:val="24"/>
        </w:rPr>
        <w:t xml:space="preserve"> cada una de las solicitudes de Información que el H. Ayuntamiento de Playas de R</w:t>
      </w:r>
      <w:r w:rsidR="00F0672E" w:rsidRPr="0067752B">
        <w:rPr>
          <w:rFonts w:ascii="Arial" w:hAnsi="Arial" w:cs="Arial"/>
          <w:bCs/>
          <w:sz w:val="24"/>
          <w:szCs w:val="24"/>
        </w:rPr>
        <w:t xml:space="preserve">osarito, Baja California, </w:t>
      </w:r>
      <w:r w:rsidR="00C017C9" w:rsidRPr="0067752B">
        <w:rPr>
          <w:rFonts w:ascii="Arial" w:hAnsi="Arial" w:cs="Arial"/>
          <w:bCs/>
          <w:sz w:val="24"/>
          <w:szCs w:val="24"/>
        </w:rPr>
        <w:t>recepcione</w:t>
      </w:r>
      <w:r w:rsidR="00F0672E" w:rsidRPr="0067752B">
        <w:rPr>
          <w:rFonts w:ascii="Arial" w:hAnsi="Arial" w:cs="Arial"/>
          <w:bCs/>
          <w:sz w:val="24"/>
          <w:szCs w:val="24"/>
        </w:rPr>
        <w:t>;</w:t>
      </w:r>
      <w:r w:rsidR="00AB2964" w:rsidRPr="0067752B">
        <w:rPr>
          <w:rFonts w:ascii="Arial" w:hAnsi="Arial" w:cs="Arial"/>
          <w:bCs/>
          <w:sz w:val="24"/>
          <w:szCs w:val="24"/>
        </w:rPr>
        <w:t xml:space="preserve"> </w:t>
      </w:r>
      <w:r w:rsidR="00F0672E" w:rsidRPr="0067752B">
        <w:rPr>
          <w:rFonts w:ascii="Arial" w:hAnsi="Arial" w:cs="Arial"/>
          <w:bCs/>
          <w:sz w:val="24"/>
          <w:szCs w:val="24"/>
        </w:rPr>
        <w:t>observando en todo momento lo establecido</w:t>
      </w:r>
      <w:r w:rsidRPr="0067752B">
        <w:rPr>
          <w:rFonts w:ascii="Arial" w:hAnsi="Arial" w:cs="Arial"/>
          <w:bCs/>
          <w:sz w:val="24"/>
          <w:szCs w:val="24"/>
        </w:rPr>
        <w:t xml:space="preserve"> en la Ley de Transparencia y Acceso a la Información Pública,</w:t>
      </w:r>
      <w:r w:rsidR="00F0672E" w:rsidRPr="0067752B">
        <w:rPr>
          <w:rFonts w:ascii="Arial" w:hAnsi="Arial" w:cs="Arial"/>
          <w:bCs/>
          <w:sz w:val="24"/>
          <w:szCs w:val="24"/>
        </w:rPr>
        <w:t xml:space="preserve"> y en las demás normas o lineamientos que de ella deriven,</w:t>
      </w:r>
      <w:r w:rsidRPr="0067752B">
        <w:rPr>
          <w:rFonts w:ascii="Arial" w:hAnsi="Arial" w:cs="Arial"/>
          <w:bCs/>
          <w:sz w:val="24"/>
          <w:szCs w:val="24"/>
        </w:rPr>
        <w:t xml:space="preserve"> con el objetivo de dar cumplimiento en tiempo y fo</w:t>
      </w:r>
      <w:r w:rsidR="00AB2964" w:rsidRPr="0067752B">
        <w:rPr>
          <w:rFonts w:ascii="Arial" w:hAnsi="Arial" w:cs="Arial"/>
          <w:bCs/>
          <w:sz w:val="24"/>
          <w:szCs w:val="24"/>
        </w:rPr>
        <w:t>rm</w:t>
      </w:r>
      <w:r w:rsidR="00F0672E" w:rsidRPr="0067752B">
        <w:rPr>
          <w:rFonts w:ascii="Arial" w:hAnsi="Arial" w:cs="Arial"/>
          <w:bCs/>
          <w:sz w:val="24"/>
          <w:szCs w:val="24"/>
        </w:rPr>
        <w:t>a a dichas solicitudes.</w:t>
      </w:r>
      <w:r w:rsidR="00C017C9" w:rsidRPr="0067752B">
        <w:rPr>
          <w:rFonts w:ascii="Arial" w:hAnsi="Arial" w:cs="Arial"/>
          <w:bCs/>
          <w:sz w:val="24"/>
          <w:szCs w:val="24"/>
        </w:rPr>
        <w:t xml:space="preserve"> </w:t>
      </w:r>
    </w:p>
    <w:p w:rsidR="009A3A1E" w:rsidRPr="0067752B" w:rsidRDefault="009A3A1E" w:rsidP="009A3A1E">
      <w:pPr>
        <w:pStyle w:val="Sinespaciado"/>
        <w:ind w:left="709"/>
        <w:jc w:val="both"/>
        <w:rPr>
          <w:rFonts w:ascii="Arial" w:hAnsi="Arial" w:cs="Arial"/>
          <w:bCs/>
          <w:sz w:val="24"/>
          <w:szCs w:val="24"/>
        </w:rPr>
      </w:pPr>
    </w:p>
    <w:p w:rsidR="0066237B" w:rsidRPr="0067752B" w:rsidRDefault="0066237B" w:rsidP="0066237B">
      <w:pPr>
        <w:pStyle w:val="Sinespaciado"/>
        <w:numPr>
          <w:ilvl w:val="0"/>
          <w:numId w:val="11"/>
        </w:numPr>
        <w:ind w:left="709" w:hanging="425"/>
        <w:jc w:val="both"/>
        <w:rPr>
          <w:rFonts w:ascii="Arial" w:hAnsi="Arial" w:cs="Arial"/>
          <w:bCs/>
          <w:sz w:val="24"/>
          <w:szCs w:val="24"/>
        </w:rPr>
      </w:pPr>
      <w:r w:rsidRPr="0067752B">
        <w:rPr>
          <w:rFonts w:ascii="Arial" w:hAnsi="Arial" w:cs="Arial"/>
          <w:bCs/>
          <w:sz w:val="24"/>
          <w:szCs w:val="24"/>
        </w:rPr>
        <w:t xml:space="preserve">Vigilar en todo momento, que las respuestas a las solicitudes de </w:t>
      </w:r>
      <w:r w:rsidR="00C017C9" w:rsidRPr="0067752B">
        <w:rPr>
          <w:rFonts w:ascii="Arial" w:hAnsi="Arial" w:cs="Arial"/>
          <w:bCs/>
          <w:sz w:val="24"/>
          <w:szCs w:val="24"/>
        </w:rPr>
        <w:t>información</w:t>
      </w:r>
      <w:r w:rsidRPr="0067752B">
        <w:rPr>
          <w:rFonts w:ascii="Arial" w:hAnsi="Arial" w:cs="Arial"/>
          <w:bCs/>
          <w:sz w:val="24"/>
          <w:szCs w:val="24"/>
        </w:rPr>
        <w:t xml:space="preserve"> se cumplan dentro de los tiempos establecidos</w:t>
      </w:r>
      <w:r w:rsidR="00F0672E" w:rsidRPr="0067752B">
        <w:rPr>
          <w:rFonts w:ascii="Arial" w:hAnsi="Arial" w:cs="Arial"/>
          <w:bCs/>
          <w:sz w:val="24"/>
          <w:szCs w:val="24"/>
        </w:rPr>
        <w:t xml:space="preserve"> en el marco jurídico vigente.</w:t>
      </w:r>
      <w:r w:rsidRPr="0067752B">
        <w:rPr>
          <w:rFonts w:ascii="Arial" w:hAnsi="Arial" w:cs="Arial"/>
          <w:bCs/>
          <w:sz w:val="24"/>
          <w:szCs w:val="24"/>
        </w:rPr>
        <w:t xml:space="preserve"> </w:t>
      </w:r>
    </w:p>
    <w:p w:rsidR="00C017C9" w:rsidRDefault="00C017C9" w:rsidP="00C017C9">
      <w:pPr>
        <w:pStyle w:val="Prrafodelista"/>
        <w:rPr>
          <w:rFonts w:ascii="Arial" w:hAnsi="Arial" w:cs="Arial"/>
          <w:bCs/>
          <w:sz w:val="24"/>
          <w:szCs w:val="24"/>
        </w:rPr>
      </w:pPr>
    </w:p>
    <w:p w:rsidR="00AB220E" w:rsidRDefault="0066237B" w:rsidP="00AB220E">
      <w:pPr>
        <w:pStyle w:val="Sinespaciado"/>
        <w:numPr>
          <w:ilvl w:val="0"/>
          <w:numId w:val="11"/>
        </w:numPr>
        <w:ind w:left="709" w:hanging="425"/>
        <w:jc w:val="both"/>
        <w:rPr>
          <w:rFonts w:ascii="Arial" w:hAnsi="Arial" w:cs="Arial"/>
          <w:bCs/>
          <w:sz w:val="24"/>
          <w:szCs w:val="24"/>
        </w:rPr>
      </w:pPr>
      <w:r w:rsidRPr="0067752B">
        <w:rPr>
          <w:rFonts w:ascii="Arial" w:hAnsi="Arial" w:cs="Arial"/>
          <w:bCs/>
          <w:sz w:val="24"/>
          <w:szCs w:val="24"/>
        </w:rPr>
        <w:t xml:space="preserve">Atender y asesorar a los ciudadanos y a los </w:t>
      </w:r>
      <w:r w:rsidR="00F0672E" w:rsidRPr="0067752B">
        <w:rPr>
          <w:rFonts w:ascii="Arial" w:hAnsi="Arial" w:cs="Arial"/>
          <w:bCs/>
          <w:sz w:val="24"/>
          <w:szCs w:val="24"/>
        </w:rPr>
        <w:t xml:space="preserve">sujetos obligados </w:t>
      </w:r>
      <w:r w:rsidRPr="0067752B">
        <w:rPr>
          <w:rFonts w:ascii="Arial" w:hAnsi="Arial" w:cs="Arial"/>
          <w:bCs/>
          <w:sz w:val="24"/>
          <w:szCs w:val="24"/>
        </w:rPr>
        <w:t>responsables de dar respuesta</w:t>
      </w:r>
      <w:r w:rsidR="00F0672E" w:rsidRPr="0067752B">
        <w:rPr>
          <w:rFonts w:ascii="Arial" w:hAnsi="Arial" w:cs="Arial"/>
          <w:bCs/>
          <w:sz w:val="24"/>
          <w:szCs w:val="24"/>
        </w:rPr>
        <w:t xml:space="preserve"> a las solicitudes de información</w:t>
      </w:r>
      <w:r w:rsidRPr="0067752B">
        <w:rPr>
          <w:rFonts w:ascii="Arial" w:hAnsi="Arial" w:cs="Arial"/>
          <w:bCs/>
          <w:sz w:val="24"/>
          <w:szCs w:val="24"/>
        </w:rPr>
        <w:t>, en las dudas que pudieran presentarse en cuanto a materia de transparencia, rendición de cuentas y protección de datos se refiera</w:t>
      </w:r>
      <w:r w:rsidR="00F0672E" w:rsidRPr="0067752B">
        <w:rPr>
          <w:rFonts w:ascii="Arial" w:hAnsi="Arial" w:cs="Arial"/>
          <w:bCs/>
          <w:sz w:val="24"/>
          <w:szCs w:val="24"/>
        </w:rPr>
        <w:t>.</w:t>
      </w:r>
    </w:p>
    <w:p w:rsidR="0067752B" w:rsidRPr="0067752B" w:rsidRDefault="0067752B" w:rsidP="0067752B">
      <w:pPr>
        <w:pStyle w:val="Sinespaciado"/>
        <w:jc w:val="both"/>
        <w:rPr>
          <w:rFonts w:ascii="Arial" w:hAnsi="Arial" w:cs="Arial"/>
          <w:bCs/>
          <w:sz w:val="24"/>
          <w:szCs w:val="24"/>
        </w:rPr>
      </w:pPr>
    </w:p>
    <w:p w:rsidR="00AB220E" w:rsidRPr="0067752B" w:rsidRDefault="00AB220E" w:rsidP="0066237B">
      <w:pPr>
        <w:pStyle w:val="Sinespaciado"/>
        <w:numPr>
          <w:ilvl w:val="0"/>
          <w:numId w:val="11"/>
        </w:numPr>
        <w:ind w:left="709" w:hanging="425"/>
        <w:jc w:val="both"/>
        <w:rPr>
          <w:rFonts w:ascii="Arial" w:hAnsi="Arial" w:cs="Arial"/>
          <w:bCs/>
          <w:sz w:val="24"/>
          <w:szCs w:val="24"/>
        </w:rPr>
      </w:pPr>
      <w:r w:rsidRPr="0067752B">
        <w:rPr>
          <w:rFonts w:ascii="Arial" w:hAnsi="Arial" w:cs="Arial"/>
          <w:bCs/>
          <w:sz w:val="24"/>
          <w:szCs w:val="24"/>
        </w:rPr>
        <w:lastRenderedPageBreak/>
        <w:t>Asistir a los grupos organizados, asociaciones civiles, ONG’s, instituciones de educación media superior públicas y privadas, etc; con la finalidad de dar a conocer los avances en materia de transparencia, en el marco de la celebración del instituido</w:t>
      </w:r>
      <w:r w:rsidR="00CE54A0" w:rsidRPr="0067752B">
        <w:rPr>
          <w:rFonts w:ascii="Arial" w:hAnsi="Arial" w:cs="Arial"/>
          <w:bCs/>
          <w:sz w:val="24"/>
          <w:szCs w:val="24"/>
        </w:rPr>
        <w:t xml:space="preserve"> por cabildo</w:t>
      </w:r>
      <w:r w:rsidRPr="0067752B">
        <w:rPr>
          <w:rFonts w:ascii="Arial" w:hAnsi="Arial" w:cs="Arial"/>
          <w:bCs/>
          <w:sz w:val="24"/>
          <w:szCs w:val="24"/>
        </w:rPr>
        <w:t xml:space="preserve"> </w:t>
      </w:r>
      <w:r w:rsidRPr="0067752B">
        <w:rPr>
          <w:rFonts w:ascii="Arial" w:hAnsi="Arial" w:cs="Arial"/>
          <w:bCs/>
          <w:i/>
          <w:sz w:val="24"/>
          <w:szCs w:val="24"/>
        </w:rPr>
        <w:t>“Noviembre, mes de la transparencia y Rendición de cuentas</w:t>
      </w:r>
      <w:r w:rsidRPr="0067752B">
        <w:rPr>
          <w:rFonts w:ascii="Arial" w:hAnsi="Arial" w:cs="Arial"/>
          <w:bCs/>
          <w:sz w:val="24"/>
          <w:szCs w:val="24"/>
        </w:rPr>
        <w:t>”, así mismo, propiciar y/o participar en actividades o eventos, con dependencias del ayuntamiento o paramunicipales en los cuales se dé a conocer de dichos avances a la población en general</w:t>
      </w:r>
      <w:r w:rsidR="00CE54A0" w:rsidRPr="0067752B">
        <w:rPr>
          <w:rFonts w:ascii="Arial" w:hAnsi="Arial" w:cs="Arial"/>
          <w:bCs/>
          <w:sz w:val="24"/>
          <w:szCs w:val="24"/>
        </w:rPr>
        <w:t>.</w:t>
      </w:r>
    </w:p>
    <w:p w:rsidR="0066237B" w:rsidRPr="0066237B" w:rsidRDefault="0066237B" w:rsidP="0066237B">
      <w:pPr>
        <w:pStyle w:val="Sinespaciado"/>
        <w:ind w:left="709" w:hanging="425"/>
        <w:jc w:val="both"/>
        <w:rPr>
          <w:rFonts w:ascii="Arial" w:hAnsi="Arial" w:cs="Arial"/>
          <w:bCs/>
          <w:sz w:val="24"/>
          <w:szCs w:val="24"/>
        </w:rPr>
      </w:pPr>
    </w:p>
    <w:p w:rsidR="0066237B" w:rsidRPr="0066237B" w:rsidRDefault="0066237B" w:rsidP="0066237B">
      <w:pPr>
        <w:pStyle w:val="Sinespaciado"/>
        <w:numPr>
          <w:ilvl w:val="0"/>
          <w:numId w:val="11"/>
        </w:numPr>
        <w:ind w:left="709" w:hanging="425"/>
        <w:jc w:val="both"/>
        <w:rPr>
          <w:rFonts w:ascii="Arial" w:hAnsi="Arial" w:cs="Arial"/>
          <w:bCs/>
          <w:sz w:val="24"/>
          <w:szCs w:val="24"/>
        </w:rPr>
      </w:pPr>
      <w:r w:rsidRPr="0066237B">
        <w:rPr>
          <w:rFonts w:ascii="Arial" w:hAnsi="Arial" w:cs="Arial"/>
          <w:bCs/>
          <w:sz w:val="24"/>
          <w:szCs w:val="24"/>
        </w:rPr>
        <w:t>Proteger en todo momento y bajo cualquier circunstancia, los datos personales que en las respuestas pudieran presentarse, en todo caso, estos</w:t>
      </w:r>
      <w:r w:rsidR="00F0672E">
        <w:rPr>
          <w:rFonts w:ascii="Arial" w:hAnsi="Arial" w:cs="Arial"/>
          <w:bCs/>
          <w:sz w:val="24"/>
          <w:szCs w:val="24"/>
        </w:rPr>
        <w:t xml:space="preserve"> serán testados de acuerdo a lo ordenado en el marco jurídico vigente</w:t>
      </w:r>
      <w:r w:rsidRPr="0066237B">
        <w:rPr>
          <w:rFonts w:ascii="Arial" w:hAnsi="Arial" w:cs="Arial"/>
          <w:bCs/>
          <w:sz w:val="24"/>
          <w:szCs w:val="24"/>
        </w:rPr>
        <w:t xml:space="preserve"> aplicable</w:t>
      </w:r>
      <w:r w:rsidR="00F0672E">
        <w:rPr>
          <w:rFonts w:ascii="Arial" w:hAnsi="Arial" w:cs="Arial"/>
          <w:bCs/>
          <w:sz w:val="24"/>
          <w:szCs w:val="24"/>
        </w:rPr>
        <w:t>.</w:t>
      </w:r>
    </w:p>
    <w:p w:rsidR="0066237B" w:rsidRPr="0066237B" w:rsidRDefault="0066237B" w:rsidP="0066237B">
      <w:pPr>
        <w:pStyle w:val="Sinespaciado"/>
        <w:ind w:firstLine="708"/>
        <w:jc w:val="both"/>
        <w:rPr>
          <w:rFonts w:ascii="Arial" w:hAnsi="Arial" w:cs="Arial"/>
          <w:bCs/>
          <w:sz w:val="24"/>
          <w:szCs w:val="24"/>
        </w:rPr>
      </w:pPr>
    </w:p>
    <w:p w:rsidR="0066237B" w:rsidRPr="0066237B" w:rsidRDefault="0066237B" w:rsidP="00F0672E">
      <w:pPr>
        <w:pStyle w:val="Sinespaciado"/>
        <w:numPr>
          <w:ilvl w:val="0"/>
          <w:numId w:val="11"/>
        </w:numPr>
        <w:ind w:left="709" w:hanging="425"/>
        <w:jc w:val="both"/>
        <w:rPr>
          <w:rFonts w:ascii="Arial" w:hAnsi="Arial" w:cs="Arial"/>
          <w:bCs/>
          <w:sz w:val="24"/>
          <w:szCs w:val="24"/>
        </w:rPr>
      </w:pPr>
      <w:r w:rsidRPr="0066237B">
        <w:rPr>
          <w:rFonts w:ascii="Arial" w:hAnsi="Arial" w:cs="Arial"/>
          <w:bCs/>
          <w:sz w:val="24"/>
          <w:szCs w:val="24"/>
        </w:rPr>
        <w:t>Las</w:t>
      </w:r>
      <w:r w:rsidR="00F0672E">
        <w:rPr>
          <w:rFonts w:ascii="Arial" w:hAnsi="Arial" w:cs="Arial"/>
          <w:bCs/>
          <w:sz w:val="24"/>
          <w:szCs w:val="24"/>
        </w:rPr>
        <w:t xml:space="preserve"> demás que determinen expresamente las leyes y reglamentos aplicables, o aquellas que le instruya de manera expresa el Director de Transparencia.</w:t>
      </w:r>
    </w:p>
    <w:p w:rsidR="0066237B" w:rsidRPr="0066237B" w:rsidRDefault="0066237B" w:rsidP="0066237B">
      <w:pPr>
        <w:pStyle w:val="Sinespaciado"/>
        <w:ind w:firstLine="708"/>
        <w:jc w:val="both"/>
        <w:rPr>
          <w:rFonts w:ascii="Arial" w:hAnsi="Arial" w:cs="Arial"/>
          <w:b/>
          <w:bCs/>
          <w:sz w:val="24"/>
          <w:szCs w:val="24"/>
        </w:rPr>
      </w:pPr>
    </w:p>
    <w:p w:rsidR="00937853" w:rsidRDefault="00937853" w:rsidP="005D30F1">
      <w:pPr>
        <w:pStyle w:val="Sinespaciado"/>
        <w:ind w:firstLine="708"/>
        <w:jc w:val="both"/>
        <w:rPr>
          <w:rFonts w:ascii="Arial" w:hAnsi="Arial" w:cs="Arial"/>
          <w:bCs/>
          <w:sz w:val="24"/>
          <w:szCs w:val="24"/>
        </w:rPr>
      </w:pPr>
      <w:r w:rsidRPr="005D30F1">
        <w:rPr>
          <w:rFonts w:ascii="Arial" w:hAnsi="Arial" w:cs="Arial"/>
          <w:b/>
          <w:bCs/>
          <w:sz w:val="24"/>
          <w:szCs w:val="24"/>
        </w:rPr>
        <w:t xml:space="preserve">Artículo 9.- </w:t>
      </w:r>
      <w:r w:rsidR="005D30F1" w:rsidRPr="0066237B">
        <w:rPr>
          <w:rFonts w:ascii="Arial" w:hAnsi="Arial" w:cs="Arial"/>
          <w:bCs/>
          <w:sz w:val="24"/>
          <w:szCs w:val="24"/>
        </w:rPr>
        <w:t>Corresponde a la denominada “</w:t>
      </w:r>
      <w:r w:rsidR="005D30F1">
        <w:rPr>
          <w:rFonts w:ascii="Arial" w:hAnsi="Arial" w:cs="Arial"/>
          <w:bCs/>
          <w:sz w:val="24"/>
          <w:szCs w:val="24"/>
        </w:rPr>
        <w:t>Sistemas</w:t>
      </w:r>
      <w:r w:rsidR="005D30F1" w:rsidRPr="0066237B">
        <w:rPr>
          <w:rFonts w:ascii="Arial" w:hAnsi="Arial" w:cs="Arial"/>
          <w:bCs/>
          <w:sz w:val="24"/>
          <w:szCs w:val="24"/>
        </w:rPr>
        <w:t xml:space="preserve"> de Información”, las funciones siguientes:</w:t>
      </w:r>
    </w:p>
    <w:p w:rsidR="00E45AEB" w:rsidRDefault="00E45AEB" w:rsidP="005D30F1">
      <w:pPr>
        <w:pStyle w:val="Sinespaciado"/>
        <w:ind w:firstLine="708"/>
        <w:jc w:val="both"/>
        <w:rPr>
          <w:rFonts w:ascii="Arial" w:hAnsi="Arial" w:cs="Arial"/>
          <w:bCs/>
          <w:sz w:val="24"/>
          <w:szCs w:val="24"/>
        </w:rPr>
      </w:pPr>
    </w:p>
    <w:p w:rsidR="00E45AEB" w:rsidRPr="00E45AEB" w:rsidRDefault="00E45AEB" w:rsidP="00E45AEB">
      <w:pPr>
        <w:pStyle w:val="Sinespaciado"/>
        <w:numPr>
          <w:ilvl w:val="0"/>
          <w:numId w:val="13"/>
        </w:numPr>
        <w:ind w:left="709"/>
        <w:jc w:val="both"/>
        <w:rPr>
          <w:rFonts w:ascii="Arial" w:hAnsi="Arial" w:cs="Arial"/>
          <w:sz w:val="24"/>
          <w:szCs w:val="24"/>
        </w:rPr>
      </w:pPr>
      <w:r w:rsidRPr="00E45AEB">
        <w:rPr>
          <w:rFonts w:ascii="Arial" w:hAnsi="Arial" w:cs="Arial"/>
          <w:sz w:val="24"/>
          <w:szCs w:val="24"/>
        </w:rPr>
        <w:t>Mantener de acuerdo a los lineamientos establecidos por el Sistema Nacional de Transparencia, la información actualizada en el Portal</w:t>
      </w:r>
      <w:r>
        <w:rPr>
          <w:rFonts w:ascii="Arial" w:hAnsi="Arial" w:cs="Arial"/>
          <w:sz w:val="24"/>
          <w:szCs w:val="24"/>
        </w:rPr>
        <w:t xml:space="preserve"> Oficial de Internet</w:t>
      </w:r>
      <w:r w:rsidRPr="00E45AEB">
        <w:rPr>
          <w:rFonts w:ascii="Arial" w:hAnsi="Arial" w:cs="Arial"/>
          <w:sz w:val="24"/>
          <w:szCs w:val="24"/>
        </w:rPr>
        <w:t xml:space="preserve"> del Ayuntamiento</w:t>
      </w:r>
      <w:r>
        <w:rPr>
          <w:rFonts w:ascii="Arial" w:hAnsi="Arial" w:cs="Arial"/>
          <w:sz w:val="24"/>
          <w:szCs w:val="24"/>
        </w:rPr>
        <w:t xml:space="preserve"> Municipal de Playas de Rosarito, Baja California,</w:t>
      </w:r>
      <w:r w:rsidRPr="00E45AEB">
        <w:rPr>
          <w:rFonts w:ascii="Arial" w:hAnsi="Arial" w:cs="Arial"/>
          <w:sz w:val="24"/>
          <w:szCs w:val="24"/>
        </w:rPr>
        <w:t xml:space="preserve"> y en la Plataforma Nacional de Transparencia la correspondiente al </w:t>
      </w:r>
      <w:r>
        <w:rPr>
          <w:rFonts w:ascii="Arial" w:hAnsi="Arial" w:cs="Arial"/>
          <w:sz w:val="24"/>
          <w:szCs w:val="24"/>
        </w:rPr>
        <w:t xml:space="preserve">propio </w:t>
      </w:r>
      <w:r w:rsidRPr="00E45AEB">
        <w:rPr>
          <w:rFonts w:ascii="Arial" w:hAnsi="Arial" w:cs="Arial"/>
          <w:sz w:val="24"/>
          <w:szCs w:val="24"/>
        </w:rPr>
        <w:t>Ayuntamiento</w:t>
      </w:r>
      <w:r>
        <w:rPr>
          <w:rFonts w:ascii="Arial" w:hAnsi="Arial" w:cs="Arial"/>
          <w:sz w:val="24"/>
          <w:szCs w:val="24"/>
        </w:rPr>
        <w:t xml:space="preserve"> Municipal de Playas de Rosarito, Baja California,</w:t>
      </w:r>
      <w:r w:rsidRPr="00E45AEB">
        <w:rPr>
          <w:rFonts w:ascii="Arial" w:hAnsi="Arial" w:cs="Arial"/>
          <w:sz w:val="24"/>
          <w:szCs w:val="24"/>
        </w:rPr>
        <w:t xml:space="preserve"> como sujeto obligado</w:t>
      </w:r>
      <w:r>
        <w:rPr>
          <w:rFonts w:ascii="Arial" w:hAnsi="Arial" w:cs="Arial"/>
          <w:sz w:val="24"/>
          <w:szCs w:val="24"/>
        </w:rPr>
        <w:t>.</w:t>
      </w:r>
    </w:p>
    <w:p w:rsidR="00E45AEB" w:rsidRPr="00E45AEB" w:rsidRDefault="00E45AEB" w:rsidP="00E45AEB">
      <w:pPr>
        <w:pStyle w:val="Sinespaciado"/>
        <w:ind w:left="709"/>
        <w:jc w:val="both"/>
        <w:rPr>
          <w:rFonts w:ascii="Arial" w:hAnsi="Arial" w:cs="Arial"/>
          <w:sz w:val="24"/>
          <w:szCs w:val="24"/>
        </w:rPr>
      </w:pPr>
    </w:p>
    <w:p w:rsidR="00E45AEB" w:rsidRPr="00E45AEB" w:rsidRDefault="00E45AEB" w:rsidP="00E45AEB">
      <w:pPr>
        <w:pStyle w:val="Sinespaciado"/>
        <w:numPr>
          <w:ilvl w:val="0"/>
          <w:numId w:val="13"/>
        </w:numPr>
        <w:ind w:left="709"/>
        <w:jc w:val="both"/>
        <w:rPr>
          <w:rFonts w:ascii="Arial" w:hAnsi="Arial" w:cs="Arial"/>
          <w:sz w:val="24"/>
          <w:szCs w:val="24"/>
        </w:rPr>
      </w:pPr>
      <w:r w:rsidRPr="00E45AEB">
        <w:rPr>
          <w:rFonts w:ascii="Arial" w:hAnsi="Arial" w:cs="Arial"/>
          <w:sz w:val="24"/>
          <w:szCs w:val="24"/>
        </w:rPr>
        <w:t xml:space="preserve">Para llevar a cabo la actividad anterior, deberá apoyarse en las gestiones que para tal efecto realice el </w:t>
      </w:r>
      <w:r>
        <w:rPr>
          <w:rFonts w:ascii="Arial" w:hAnsi="Arial" w:cs="Arial"/>
          <w:sz w:val="24"/>
          <w:szCs w:val="24"/>
        </w:rPr>
        <w:t>Director</w:t>
      </w:r>
      <w:r w:rsidRPr="00E45AEB">
        <w:rPr>
          <w:rFonts w:ascii="Arial" w:hAnsi="Arial" w:cs="Arial"/>
          <w:sz w:val="24"/>
          <w:szCs w:val="24"/>
        </w:rPr>
        <w:t xml:space="preserve"> de </w:t>
      </w:r>
      <w:r>
        <w:rPr>
          <w:rFonts w:ascii="Arial" w:hAnsi="Arial" w:cs="Arial"/>
          <w:sz w:val="24"/>
          <w:szCs w:val="24"/>
        </w:rPr>
        <w:t>T</w:t>
      </w:r>
      <w:r w:rsidRPr="00E45AEB">
        <w:rPr>
          <w:rFonts w:ascii="Arial" w:hAnsi="Arial" w:cs="Arial"/>
          <w:sz w:val="24"/>
          <w:szCs w:val="24"/>
        </w:rPr>
        <w:t xml:space="preserve">ransparencia del </w:t>
      </w:r>
      <w:r>
        <w:rPr>
          <w:rFonts w:ascii="Arial" w:hAnsi="Arial" w:cs="Arial"/>
          <w:sz w:val="24"/>
          <w:szCs w:val="24"/>
        </w:rPr>
        <w:t xml:space="preserve">H. </w:t>
      </w:r>
      <w:r w:rsidRPr="00E45AEB">
        <w:rPr>
          <w:rFonts w:ascii="Arial" w:hAnsi="Arial" w:cs="Arial"/>
          <w:sz w:val="24"/>
          <w:szCs w:val="24"/>
        </w:rPr>
        <w:t>Ayuntamiento</w:t>
      </w:r>
      <w:r>
        <w:rPr>
          <w:rFonts w:ascii="Arial" w:hAnsi="Arial" w:cs="Arial"/>
          <w:sz w:val="24"/>
          <w:szCs w:val="24"/>
        </w:rPr>
        <w:t xml:space="preserve"> de Playas de Rosarito, Baja California</w:t>
      </w:r>
      <w:r w:rsidRPr="00E45AEB">
        <w:rPr>
          <w:rFonts w:ascii="Arial" w:hAnsi="Arial" w:cs="Arial"/>
          <w:sz w:val="24"/>
          <w:szCs w:val="24"/>
        </w:rPr>
        <w:t>, quien en todo momento es el responsable directo de dicha actividad</w:t>
      </w:r>
      <w:r>
        <w:rPr>
          <w:rFonts w:ascii="Arial" w:hAnsi="Arial" w:cs="Arial"/>
          <w:sz w:val="24"/>
          <w:szCs w:val="24"/>
        </w:rPr>
        <w:t>.</w:t>
      </w:r>
    </w:p>
    <w:p w:rsidR="00E45AEB" w:rsidRPr="00E45AEB" w:rsidRDefault="00E45AEB" w:rsidP="00E45AEB">
      <w:pPr>
        <w:pStyle w:val="Sinespaciado"/>
        <w:jc w:val="both"/>
        <w:rPr>
          <w:rFonts w:ascii="Arial" w:hAnsi="Arial" w:cs="Arial"/>
          <w:sz w:val="24"/>
          <w:szCs w:val="24"/>
        </w:rPr>
      </w:pPr>
    </w:p>
    <w:p w:rsidR="00E45AEB" w:rsidRPr="00E45AEB" w:rsidRDefault="00E45AEB" w:rsidP="00E45AEB">
      <w:pPr>
        <w:pStyle w:val="Sinespaciado"/>
        <w:numPr>
          <w:ilvl w:val="0"/>
          <w:numId w:val="13"/>
        </w:numPr>
        <w:ind w:left="709"/>
        <w:jc w:val="both"/>
        <w:rPr>
          <w:rFonts w:ascii="Arial" w:hAnsi="Arial" w:cs="Arial"/>
          <w:sz w:val="24"/>
          <w:szCs w:val="24"/>
        </w:rPr>
      </w:pPr>
      <w:r w:rsidRPr="00E45AEB">
        <w:rPr>
          <w:rFonts w:ascii="Arial" w:hAnsi="Arial" w:cs="Arial"/>
          <w:sz w:val="24"/>
          <w:szCs w:val="24"/>
        </w:rPr>
        <w:t>Asistir técnicamente, a los demás sujetos obligados en materia de Transparencia, para que mantengan actualizada la información en el portal del Ayuntamiento y en la Plataforma Nacional de Transparencia</w:t>
      </w:r>
      <w:r w:rsidR="00DD15A2">
        <w:rPr>
          <w:rFonts w:ascii="Arial" w:hAnsi="Arial" w:cs="Arial"/>
          <w:sz w:val="24"/>
          <w:szCs w:val="24"/>
        </w:rPr>
        <w:t>.</w:t>
      </w:r>
    </w:p>
    <w:p w:rsidR="00E45AEB" w:rsidRPr="00E45AEB" w:rsidRDefault="00E45AEB" w:rsidP="00E45AEB">
      <w:pPr>
        <w:pStyle w:val="Sinespaciado"/>
        <w:ind w:left="709"/>
        <w:jc w:val="both"/>
        <w:rPr>
          <w:rFonts w:ascii="Arial" w:hAnsi="Arial" w:cs="Arial"/>
          <w:sz w:val="24"/>
          <w:szCs w:val="24"/>
        </w:rPr>
      </w:pPr>
    </w:p>
    <w:p w:rsidR="00E45AEB" w:rsidRPr="00E45AEB" w:rsidRDefault="00E45AEB" w:rsidP="00E45AEB">
      <w:pPr>
        <w:pStyle w:val="Sinespaciado"/>
        <w:numPr>
          <w:ilvl w:val="0"/>
          <w:numId w:val="13"/>
        </w:numPr>
        <w:ind w:left="709"/>
        <w:jc w:val="both"/>
        <w:rPr>
          <w:rFonts w:ascii="Arial" w:hAnsi="Arial" w:cs="Arial"/>
          <w:sz w:val="24"/>
          <w:szCs w:val="24"/>
        </w:rPr>
      </w:pPr>
      <w:r w:rsidRPr="00E45AEB">
        <w:rPr>
          <w:rFonts w:ascii="Arial" w:hAnsi="Arial" w:cs="Arial"/>
          <w:sz w:val="24"/>
          <w:szCs w:val="24"/>
        </w:rPr>
        <w:t>Realizar las transmisiones en vivo en las plataformas digitales</w:t>
      </w:r>
      <w:r w:rsidR="00DD15A2">
        <w:rPr>
          <w:rFonts w:ascii="Arial" w:hAnsi="Arial" w:cs="Arial"/>
          <w:sz w:val="24"/>
          <w:szCs w:val="24"/>
        </w:rPr>
        <w:t xml:space="preserve"> oficiales del H. Ayuntamiento de Playas de Rosarito, Baja California</w:t>
      </w:r>
      <w:r w:rsidRPr="00E45AEB">
        <w:rPr>
          <w:rFonts w:ascii="Arial" w:hAnsi="Arial" w:cs="Arial"/>
          <w:sz w:val="24"/>
          <w:szCs w:val="24"/>
        </w:rPr>
        <w:t>,</w:t>
      </w:r>
      <w:r w:rsidR="009A3A1E">
        <w:rPr>
          <w:rFonts w:ascii="Arial" w:hAnsi="Arial" w:cs="Arial"/>
          <w:sz w:val="24"/>
          <w:szCs w:val="24"/>
        </w:rPr>
        <w:t xml:space="preserve"> de las comisiones de regidores,</w:t>
      </w:r>
      <w:r w:rsidRPr="00E45AEB">
        <w:rPr>
          <w:rFonts w:ascii="Arial" w:hAnsi="Arial" w:cs="Arial"/>
          <w:sz w:val="24"/>
          <w:szCs w:val="24"/>
        </w:rPr>
        <w:t xml:space="preserve"> de las </w:t>
      </w:r>
      <w:r w:rsidR="00DD15A2">
        <w:rPr>
          <w:rFonts w:ascii="Arial" w:hAnsi="Arial" w:cs="Arial"/>
          <w:sz w:val="24"/>
          <w:szCs w:val="24"/>
        </w:rPr>
        <w:t>S</w:t>
      </w:r>
      <w:r w:rsidRPr="00E45AEB">
        <w:rPr>
          <w:rFonts w:ascii="Arial" w:hAnsi="Arial" w:cs="Arial"/>
          <w:sz w:val="24"/>
          <w:szCs w:val="24"/>
        </w:rPr>
        <w:t xml:space="preserve">esiones de </w:t>
      </w:r>
      <w:r w:rsidR="00DD15A2">
        <w:rPr>
          <w:rFonts w:ascii="Arial" w:hAnsi="Arial" w:cs="Arial"/>
          <w:sz w:val="24"/>
          <w:szCs w:val="24"/>
        </w:rPr>
        <w:t>C</w:t>
      </w:r>
      <w:r w:rsidRPr="00E45AEB">
        <w:rPr>
          <w:rFonts w:ascii="Arial" w:hAnsi="Arial" w:cs="Arial"/>
          <w:sz w:val="24"/>
          <w:szCs w:val="24"/>
        </w:rPr>
        <w:t>abildo</w:t>
      </w:r>
      <w:r w:rsidR="00DD15A2">
        <w:rPr>
          <w:rFonts w:ascii="Arial" w:hAnsi="Arial" w:cs="Arial"/>
          <w:sz w:val="24"/>
          <w:szCs w:val="24"/>
        </w:rPr>
        <w:t>,</w:t>
      </w:r>
      <w:r w:rsidRPr="00E45AEB">
        <w:rPr>
          <w:rFonts w:ascii="Arial" w:hAnsi="Arial" w:cs="Arial"/>
          <w:sz w:val="24"/>
          <w:szCs w:val="24"/>
        </w:rPr>
        <w:t xml:space="preserve"> de las </w:t>
      </w:r>
      <w:r w:rsidR="00DD15A2">
        <w:rPr>
          <w:rFonts w:ascii="Arial" w:hAnsi="Arial" w:cs="Arial"/>
          <w:sz w:val="24"/>
          <w:szCs w:val="24"/>
        </w:rPr>
        <w:t>J</w:t>
      </w:r>
      <w:r w:rsidRPr="00E45AEB">
        <w:rPr>
          <w:rFonts w:ascii="Arial" w:hAnsi="Arial" w:cs="Arial"/>
          <w:sz w:val="24"/>
          <w:szCs w:val="24"/>
        </w:rPr>
        <w:t xml:space="preserve">untas de </w:t>
      </w:r>
      <w:r w:rsidR="00DD15A2">
        <w:rPr>
          <w:rFonts w:ascii="Arial" w:hAnsi="Arial" w:cs="Arial"/>
          <w:sz w:val="24"/>
          <w:szCs w:val="24"/>
        </w:rPr>
        <w:t>G</w:t>
      </w:r>
      <w:r w:rsidRPr="00E45AEB">
        <w:rPr>
          <w:rFonts w:ascii="Arial" w:hAnsi="Arial" w:cs="Arial"/>
          <w:sz w:val="24"/>
          <w:szCs w:val="24"/>
        </w:rPr>
        <w:t xml:space="preserve">obierno, así como de las </w:t>
      </w:r>
      <w:r w:rsidR="00DD15A2">
        <w:rPr>
          <w:rFonts w:ascii="Arial" w:hAnsi="Arial" w:cs="Arial"/>
          <w:sz w:val="24"/>
          <w:szCs w:val="24"/>
        </w:rPr>
        <w:t>L</w:t>
      </w:r>
      <w:r w:rsidRPr="00E45AEB">
        <w:rPr>
          <w:rFonts w:ascii="Arial" w:hAnsi="Arial" w:cs="Arial"/>
          <w:sz w:val="24"/>
          <w:szCs w:val="24"/>
        </w:rPr>
        <w:t xml:space="preserve">icitaciones y </w:t>
      </w:r>
      <w:r w:rsidR="00DD15A2">
        <w:rPr>
          <w:rFonts w:ascii="Arial" w:hAnsi="Arial" w:cs="Arial"/>
          <w:sz w:val="24"/>
          <w:szCs w:val="24"/>
        </w:rPr>
        <w:t>A</w:t>
      </w:r>
      <w:r w:rsidRPr="00E45AEB">
        <w:rPr>
          <w:rFonts w:ascii="Arial" w:hAnsi="Arial" w:cs="Arial"/>
          <w:sz w:val="24"/>
          <w:szCs w:val="24"/>
        </w:rPr>
        <w:t xml:space="preserve">djudicaciones que se realicen en cualquier área del </w:t>
      </w:r>
      <w:r w:rsidR="00DD15A2">
        <w:rPr>
          <w:rFonts w:ascii="Arial" w:hAnsi="Arial" w:cs="Arial"/>
          <w:sz w:val="24"/>
          <w:szCs w:val="24"/>
        </w:rPr>
        <w:t xml:space="preserve">H. </w:t>
      </w:r>
      <w:r w:rsidR="00DD15A2" w:rsidRPr="00E45AEB">
        <w:rPr>
          <w:rFonts w:ascii="Arial" w:hAnsi="Arial" w:cs="Arial"/>
          <w:sz w:val="24"/>
          <w:szCs w:val="24"/>
        </w:rPr>
        <w:t>Ayuntamiento</w:t>
      </w:r>
      <w:r w:rsidR="00DD15A2">
        <w:rPr>
          <w:rFonts w:ascii="Arial" w:hAnsi="Arial" w:cs="Arial"/>
          <w:sz w:val="24"/>
          <w:szCs w:val="24"/>
        </w:rPr>
        <w:t xml:space="preserve"> de Playas de Rosarito, Baja California</w:t>
      </w:r>
      <w:r w:rsidR="00DD15A2" w:rsidRPr="00E45AEB">
        <w:rPr>
          <w:rFonts w:ascii="Arial" w:hAnsi="Arial" w:cs="Arial"/>
          <w:sz w:val="24"/>
          <w:szCs w:val="24"/>
        </w:rPr>
        <w:t>,</w:t>
      </w:r>
      <w:r w:rsidRPr="00E45AEB">
        <w:rPr>
          <w:rFonts w:ascii="Arial" w:hAnsi="Arial" w:cs="Arial"/>
          <w:sz w:val="24"/>
          <w:szCs w:val="24"/>
        </w:rPr>
        <w:t xml:space="preserve"> y</w:t>
      </w:r>
      <w:r w:rsidR="00DD15A2">
        <w:rPr>
          <w:rFonts w:ascii="Arial" w:hAnsi="Arial" w:cs="Arial"/>
          <w:sz w:val="24"/>
          <w:szCs w:val="24"/>
        </w:rPr>
        <w:t>/</w:t>
      </w:r>
      <w:r w:rsidR="00DD15A2" w:rsidRPr="009A3A1E">
        <w:rPr>
          <w:rFonts w:ascii="Arial" w:hAnsi="Arial" w:cs="Arial"/>
          <w:sz w:val="24"/>
          <w:szCs w:val="24"/>
        </w:rPr>
        <w:t>o</w:t>
      </w:r>
      <w:r w:rsidRPr="009A3A1E">
        <w:rPr>
          <w:rFonts w:ascii="Arial" w:hAnsi="Arial" w:cs="Arial"/>
          <w:sz w:val="24"/>
          <w:szCs w:val="24"/>
        </w:rPr>
        <w:t xml:space="preserve"> de las </w:t>
      </w:r>
      <w:r w:rsidR="00DD15A2" w:rsidRPr="009A3A1E">
        <w:rPr>
          <w:rFonts w:ascii="Arial" w:hAnsi="Arial" w:cs="Arial"/>
          <w:sz w:val="24"/>
          <w:szCs w:val="24"/>
        </w:rPr>
        <w:t>P</w:t>
      </w:r>
      <w:r w:rsidRPr="009A3A1E">
        <w:rPr>
          <w:rFonts w:ascii="Arial" w:hAnsi="Arial" w:cs="Arial"/>
          <w:sz w:val="24"/>
          <w:szCs w:val="24"/>
        </w:rPr>
        <w:t>aramunicipales</w:t>
      </w:r>
      <w:r w:rsidR="00DD15A2" w:rsidRPr="009A3A1E">
        <w:rPr>
          <w:rFonts w:ascii="Arial" w:hAnsi="Arial" w:cs="Arial"/>
          <w:sz w:val="24"/>
          <w:szCs w:val="24"/>
        </w:rPr>
        <w:t xml:space="preserve">, además de </w:t>
      </w:r>
      <w:r w:rsidRPr="009A3A1E">
        <w:rPr>
          <w:rFonts w:ascii="Arial" w:hAnsi="Arial" w:cs="Arial"/>
          <w:sz w:val="24"/>
          <w:szCs w:val="24"/>
        </w:rPr>
        <w:t>aquellas</w:t>
      </w:r>
      <w:r w:rsidR="009A3A1E" w:rsidRPr="009A3A1E">
        <w:rPr>
          <w:rFonts w:ascii="Arial" w:hAnsi="Arial" w:cs="Arial"/>
          <w:sz w:val="24"/>
          <w:szCs w:val="24"/>
        </w:rPr>
        <w:t xml:space="preserve"> que por su importancia ciudadana se lleven a cabo, así como a las</w:t>
      </w:r>
      <w:r w:rsidRPr="009A3A1E">
        <w:rPr>
          <w:rFonts w:ascii="Arial" w:hAnsi="Arial" w:cs="Arial"/>
          <w:sz w:val="24"/>
          <w:szCs w:val="24"/>
        </w:rPr>
        <w:t xml:space="preserve"> que el </w:t>
      </w:r>
      <w:r w:rsidR="00DD15A2" w:rsidRPr="009A3A1E">
        <w:rPr>
          <w:rFonts w:ascii="Arial" w:hAnsi="Arial" w:cs="Arial"/>
          <w:sz w:val="24"/>
          <w:szCs w:val="24"/>
        </w:rPr>
        <w:t xml:space="preserve">Presidente Municipal </w:t>
      </w:r>
      <w:r w:rsidRPr="009A3A1E">
        <w:rPr>
          <w:rFonts w:ascii="Arial" w:hAnsi="Arial" w:cs="Arial"/>
          <w:sz w:val="24"/>
          <w:szCs w:val="24"/>
        </w:rPr>
        <w:t>solicite</w:t>
      </w:r>
      <w:r w:rsidR="00DD15A2" w:rsidRPr="009A3A1E">
        <w:rPr>
          <w:rFonts w:ascii="Arial" w:hAnsi="Arial" w:cs="Arial"/>
          <w:sz w:val="24"/>
          <w:szCs w:val="24"/>
        </w:rPr>
        <w:t xml:space="preserve"> de manera expresa.</w:t>
      </w:r>
      <w:r w:rsidR="00C017C9">
        <w:rPr>
          <w:rFonts w:ascii="Arial" w:hAnsi="Arial" w:cs="Arial"/>
          <w:sz w:val="24"/>
          <w:szCs w:val="24"/>
        </w:rPr>
        <w:t xml:space="preserve"> </w:t>
      </w:r>
    </w:p>
    <w:p w:rsidR="00E45AEB" w:rsidRPr="00E45AEB" w:rsidRDefault="00E45AEB" w:rsidP="00E45AEB">
      <w:pPr>
        <w:pStyle w:val="Sinespaciado"/>
        <w:jc w:val="both"/>
        <w:rPr>
          <w:rFonts w:ascii="Arial" w:hAnsi="Arial" w:cs="Arial"/>
          <w:sz w:val="24"/>
          <w:szCs w:val="24"/>
        </w:rPr>
      </w:pPr>
    </w:p>
    <w:p w:rsidR="00E45AEB" w:rsidRPr="00E45AEB" w:rsidRDefault="00E45AEB" w:rsidP="00E45AEB">
      <w:pPr>
        <w:pStyle w:val="Sinespaciado"/>
        <w:numPr>
          <w:ilvl w:val="0"/>
          <w:numId w:val="13"/>
        </w:numPr>
        <w:ind w:left="709"/>
        <w:jc w:val="both"/>
        <w:rPr>
          <w:rFonts w:ascii="Arial" w:hAnsi="Arial" w:cs="Arial"/>
          <w:sz w:val="24"/>
          <w:szCs w:val="24"/>
        </w:rPr>
      </w:pPr>
      <w:r w:rsidRPr="00E45AEB">
        <w:rPr>
          <w:rFonts w:ascii="Arial" w:hAnsi="Arial" w:cs="Arial"/>
          <w:sz w:val="24"/>
          <w:szCs w:val="24"/>
        </w:rPr>
        <w:t>Realizar las adecuaciones correspondientes, en materia de diseño</w:t>
      </w:r>
      <w:r w:rsidR="006E772A">
        <w:rPr>
          <w:rFonts w:ascii="Arial" w:hAnsi="Arial" w:cs="Arial"/>
          <w:sz w:val="24"/>
          <w:szCs w:val="24"/>
        </w:rPr>
        <w:t xml:space="preserve"> del portal o sus módulos,</w:t>
      </w:r>
      <w:r w:rsidRPr="00E45AEB">
        <w:rPr>
          <w:rFonts w:ascii="Arial" w:hAnsi="Arial" w:cs="Arial"/>
          <w:sz w:val="24"/>
          <w:szCs w:val="24"/>
        </w:rPr>
        <w:t xml:space="preserve"> en coordinación con el área de apoyo de informática del </w:t>
      </w:r>
      <w:r w:rsidR="00DD15A2">
        <w:rPr>
          <w:rFonts w:ascii="Arial" w:hAnsi="Arial" w:cs="Arial"/>
          <w:sz w:val="24"/>
          <w:szCs w:val="24"/>
        </w:rPr>
        <w:t xml:space="preserve">H. </w:t>
      </w:r>
      <w:r w:rsidR="00DD15A2" w:rsidRPr="00E45AEB">
        <w:rPr>
          <w:rFonts w:ascii="Arial" w:hAnsi="Arial" w:cs="Arial"/>
          <w:sz w:val="24"/>
          <w:szCs w:val="24"/>
        </w:rPr>
        <w:t>Ayuntamiento</w:t>
      </w:r>
      <w:r w:rsidR="00DD15A2">
        <w:rPr>
          <w:rFonts w:ascii="Arial" w:hAnsi="Arial" w:cs="Arial"/>
          <w:sz w:val="24"/>
          <w:szCs w:val="24"/>
        </w:rPr>
        <w:t xml:space="preserve"> de Playas de Rosarito, Baja California.</w:t>
      </w:r>
    </w:p>
    <w:p w:rsidR="00E45AEB" w:rsidRDefault="00E45AEB" w:rsidP="00E45AEB">
      <w:pPr>
        <w:pStyle w:val="Sinespaciado"/>
        <w:jc w:val="both"/>
        <w:rPr>
          <w:rFonts w:ascii="Arial" w:hAnsi="Arial" w:cs="Arial"/>
          <w:sz w:val="24"/>
          <w:szCs w:val="24"/>
        </w:rPr>
      </w:pPr>
    </w:p>
    <w:p w:rsidR="009A3A1E" w:rsidRDefault="009A3A1E" w:rsidP="00E45AEB">
      <w:pPr>
        <w:pStyle w:val="Sinespaciado"/>
        <w:jc w:val="both"/>
        <w:rPr>
          <w:rFonts w:ascii="Arial" w:hAnsi="Arial" w:cs="Arial"/>
          <w:sz w:val="24"/>
          <w:szCs w:val="24"/>
        </w:rPr>
      </w:pPr>
    </w:p>
    <w:p w:rsidR="00E45AEB" w:rsidRPr="00E45AEB" w:rsidRDefault="00E45AEB" w:rsidP="00E45AEB">
      <w:pPr>
        <w:pStyle w:val="Sinespaciado"/>
        <w:numPr>
          <w:ilvl w:val="0"/>
          <w:numId w:val="13"/>
        </w:numPr>
        <w:ind w:left="709"/>
        <w:jc w:val="both"/>
        <w:rPr>
          <w:rFonts w:ascii="Arial" w:hAnsi="Arial" w:cs="Arial"/>
          <w:sz w:val="24"/>
          <w:szCs w:val="24"/>
        </w:rPr>
      </w:pPr>
      <w:r w:rsidRPr="00E45AEB">
        <w:rPr>
          <w:rFonts w:ascii="Arial" w:hAnsi="Arial" w:cs="Arial"/>
          <w:sz w:val="24"/>
          <w:szCs w:val="24"/>
        </w:rPr>
        <w:lastRenderedPageBreak/>
        <w:t xml:space="preserve">Actualizar, </w:t>
      </w:r>
      <w:r w:rsidR="00CB00D6" w:rsidRPr="00E45AEB">
        <w:rPr>
          <w:rFonts w:ascii="Arial" w:hAnsi="Arial" w:cs="Arial"/>
          <w:sz w:val="24"/>
          <w:szCs w:val="24"/>
        </w:rPr>
        <w:t>de acuerdo con</w:t>
      </w:r>
      <w:r w:rsidRPr="00E45AEB">
        <w:rPr>
          <w:rFonts w:ascii="Arial" w:hAnsi="Arial" w:cs="Arial"/>
          <w:sz w:val="24"/>
          <w:szCs w:val="24"/>
        </w:rPr>
        <w:t xml:space="preserve"> las necesidades de las áreas y de la </w:t>
      </w:r>
      <w:r w:rsidR="00DD15A2">
        <w:rPr>
          <w:rFonts w:ascii="Arial" w:hAnsi="Arial" w:cs="Arial"/>
          <w:sz w:val="24"/>
          <w:szCs w:val="24"/>
        </w:rPr>
        <w:t>Dirección</w:t>
      </w:r>
      <w:r w:rsidRPr="00E45AEB">
        <w:rPr>
          <w:rFonts w:ascii="Arial" w:hAnsi="Arial" w:cs="Arial"/>
          <w:sz w:val="24"/>
          <w:szCs w:val="24"/>
        </w:rPr>
        <w:t xml:space="preserve"> de </w:t>
      </w:r>
      <w:r w:rsidR="00DD15A2">
        <w:rPr>
          <w:rFonts w:ascii="Arial" w:hAnsi="Arial" w:cs="Arial"/>
          <w:sz w:val="24"/>
          <w:szCs w:val="24"/>
        </w:rPr>
        <w:t>T</w:t>
      </w:r>
      <w:r w:rsidRPr="00E45AEB">
        <w:rPr>
          <w:rFonts w:ascii="Arial" w:hAnsi="Arial" w:cs="Arial"/>
          <w:sz w:val="24"/>
          <w:szCs w:val="24"/>
        </w:rPr>
        <w:t>ransparencia, los elementos gr</w:t>
      </w:r>
      <w:r w:rsidR="00DD15A2">
        <w:rPr>
          <w:rFonts w:ascii="Arial" w:hAnsi="Arial" w:cs="Arial"/>
          <w:sz w:val="24"/>
          <w:szCs w:val="24"/>
        </w:rPr>
        <w:t>áficos que se encuentran en el P</w:t>
      </w:r>
      <w:r w:rsidRPr="00E45AEB">
        <w:rPr>
          <w:rFonts w:ascii="Arial" w:hAnsi="Arial" w:cs="Arial"/>
          <w:sz w:val="24"/>
          <w:szCs w:val="24"/>
        </w:rPr>
        <w:t>ortal</w:t>
      </w:r>
      <w:r w:rsidR="00DD15A2">
        <w:rPr>
          <w:rFonts w:ascii="Arial" w:hAnsi="Arial" w:cs="Arial"/>
          <w:sz w:val="24"/>
          <w:szCs w:val="24"/>
        </w:rPr>
        <w:t xml:space="preserve"> Oficial de Internet</w:t>
      </w:r>
      <w:r w:rsidRPr="00E45AEB">
        <w:rPr>
          <w:rFonts w:ascii="Arial" w:hAnsi="Arial" w:cs="Arial"/>
          <w:sz w:val="24"/>
          <w:szCs w:val="24"/>
        </w:rPr>
        <w:t xml:space="preserve"> de</w:t>
      </w:r>
      <w:r w:rsidR="00DD15A2">
        <w:rPr>
          <w:rFonts w:ascii="Arial" w:hAnsi="Arial" w:cs="Arial"/>
          <w:sz w:val="24"/>
          <w:szCs w:val="24"/>
        </w:rPr>
        <w:t>l</w:t>
      </w:r>
      <w:r w:rsidRPr="00E45AEB">
        <w:rPr>
          <w:rFonts w:ascii="Arial" w:hAnsi="Arial" w:cs="Arial"/>
          <w:sz w:val="24"/>
          <w:szCs w:val="24"/>
        </w:rPr>
        <w:t xml:space="preserve"> </w:t>
      </w:r>
      <w:r w:rsidR="00DD15A2">
        <w:rPr>
          <w:rFonts w:ascii="Arial" w:hAnsi="Arial" w:cs="Arial"/>
          <w:sz w:val="24"/>
          <w:szCs w:val="24"/>
        </w:rPr>
        <w:t xml:space="preserve">H. </w:t>
      </w:r>
      <w:r w:rsidR="00DD15A2" w:rsidRPr="00E45AEB">
        <w:rPr>
          <w:rFonts w:ascii="Arial" w:hAnsi="Arial" w:cs="Arial"/>
          <w:sz w:val="24"/>
          <w:szCs w:val="24"/>
        </w:rPr>
        <w:t>Ayuntamiento</w:t>
      </w:r>
      <w:r w:rsidR="00DD15A2">
        <w:rPr>
          <w:rFonts w:ascii="Arial" w:hAnsi="Arial" w:cs="Arial"/>
          <w:sz w:val="24"/>
          <w:szCs w:val="24"/>
        </w:rPr>
        <w:t xml:space="preserve"> de Playas de Rosarito, Baja California,</w:t>
      </w:r>
      <w:r w:rsidRPr="00E45AEB">
        <w:rPr>
          <w:rFonts w:ascii="Arial" w:hAnsi="Arial" w:cs="Arial"/>
          <w:sz w:val="24"/>
          <w:szCs w:val="24"/>
        </w:rPr>
        <w:t xml:space="preserve"> para dar cumplimiento a los lineamientos en materia de transparencia</w:t>
      </w:r>
      <w:r w:rsidR="00DD15A2">
        <w:rPr>
          <w:rFonts w:ascii="Arial" w:hAnsi="Arial" w:cs="Arial"/>
          <w:sz w:val="24"/>
          <w:szCs w:val="24"/>
        </w:rPr>
        <w:t>.</w:t>
      </w:r>
    </w:p>
    <w:p w:rsidR="00E45AEB" w:rsidRPr="00E45AEB" w:rsidRDefault="00E45AEB" w:rsidP="00E45AEB">
      <w:pPr>
        <w:pStyle w:val="Sinespaciado"/>
        <w:jc w:val="both"/>
        <w:rPr>
          <w:rFonts w:ascii="Arial" w:hAnsi="Arial" w:cs="Arial"/>
          <w:sz w:val="24"/>
          <w:szCs w:val="24"/>
        </w:rPr>
      </w:pPr>
    </w:p>
    <w:p w:rsidR="00E45AEB" w:rsidRPr="00E45AEB" w:rsidRDefault="00E45AEB" w:rsidP="00E45AEB">
      <w:pPr>
        <w:pStyle w:val="Sinespaciado"/>
        <w:numPr>
          <w:ilvl w:val="0"/>
          <w:numId w:val="13"/>
        </w:numPr>
        <w:ind w:left="709"/>
        <w:jc w:val="both"/>
        <w:rPr>
          <w:rFonts w:ascii="Arial" w:hAnsi="Arial" w:cs="Arial"/>
          <w:sz w:val="24"/>
          <w:szCs w:val="24"/>
        </w:rPr>
      </w:pPr>
      <w:r w:rsidRPr="00E45AEB">
        <w:rPr>
          <w:rFonts w:ascii="Arial" w:hAnsi="Arial" w:cs="Arial"/>
          <w:sz w:val="24"/>
          <w:szCs w:val="24"/>
        </w:rPr>
        <w:t xml:space="preserve">Mantener actualizado el Sistema Municipal de Trámites y Servicios, para lo cual se apoyará en las áreas del </w:t>
      </w:r>
      <w:r w:rsidR="00DD15A2">
        <w:rPr>
          <w:rFonts w:ascii="Arial" w:hAnsi="Arial" w:cs="Arial"/>
          <w:sz w:val="24"/>
          <w:szCs w:val="24"/>
        </w:rPr>
        <w:t xml:space="preserve">H. </w:t>
      </w:r>
      <w:r w:rsidR="00DD15A2" w:rsidRPr="00E45AEB">
        <w:rPr>
          <w:rFonts w:ascii="Arial" w:hAnsi="Arial" w:cs="Arial"/>
          <w:sz w:val="24"/>
          <w:szCs w:val="24"/>
        </w:rPr>
        <w:t>Ayuntamiento</w:t>
      </w:r>
      <w:r w:rsidR="00DD15A2">
        <w:rPr>
          <w:rFonts w:ascii="Arial" w:hAnsi="Arial" w:cs="Arial"/>
          <w:sz w:val="24"/>
          <w:szCs w:val="24"/>
        </w:rPr>
        <w:t xml:space="preserve"> de Playas de Rosarito, Baja California,</w:t>
      </w:r>
      <w:r w:rsidRPr="00E45AEB">
        <w:rPr>
          <w:rFonts w:ascii="Arial" w:hAnsi="Arial" w:cs="Arial"/>
          <w:sz w:val="24"/>
          <w:szCs w:val="24"/>
        </w:rPr>
        <w:t xml:space="preserve"> para que estas a su vez, informen de manera periódica los cambios que se realicen es las mismas</w:t>
      </w:r>
      <w:r w:rsidR="00DD15A2">
        <w:rPr>
          <w:rFonts w:ascii="Arial" w:hAnsi="Arial" w:cs="Arial"/>
          <w:sz w:val="24"/>
          <w:szCs w:val="24"/>
        </w:rPr>
        <w:t>.</w:t>
      </w:r>
    </w:p>
    <w:p w:rsidR="00E45AEB" w:rsidRPr="00E45AEB" w:rsidRDefault="00E45AEB" w:rsidP="00E45AEB">
      <w:pPr>
        <w:pStyle w:val="Sinespaciado"/>
        <w:jc w:val="both"/>
        <w:rPr>
          <w:rFonts w:ascii="Arial" w:hAnsi="Arial" w:cs="Arial"/>
          <w:sz w:val="24"/>
          <w:szCs w:val="24"/>
        </w:rPr>
      </w:pPr>
    </w:p>
    <w:p w:rsidR="00E45AEB" w:rsidRPr="00CE54A0" w:rsidRDefault="00E45AEB" w:rsidP="00E45AEB">
      <w:pPr>
        <w:pStyle w:val="Sinespaciado"/>
        <w:numPr>
          <w:ilvl w:val="0"/>
          <w:numId w:val="13"/>
        </w:numPr>
        <w:ind w:left="709"/>
        <w:jc w:val="both"/>
        <w:rPr>
          <w:rFonts w:ascii="Arial" w:hAnsi="Arial" w:cs="Arial"/>
          <w:b/>
          <w:color w:val="0070C0"/>
          <w:sz w:val="24"/>
          <w:szCs w:val="24"/>
        </w:rPr>
      </w:pPr>
      <w:r w:rsidRPr="00CE54A0">
        <w:rPr>
          <w:rFonts w:ascii="Arial" w:hAnsi="Arial" w:cs="Arial"/>
          <w:sz w:val="24"/>
          <w:szCs w:val="24"/>
        </w:rPr>
        <w:t xml:space="preserve">Coordinarse con la Tesorería municipal, a efecto de mantener actualizada la estructura financiera de acuerdo a la normatividad aplicable, en este caso, deberá habilitar los accesos necesarios para que el personal de la mencionada dependencia realice la carga de información correspondiente, en todo momento, podrá gestionar el apoyo necesario al departamento de informática del </w:t>
      </w:r>
      <w:r w:rsidR="00DD15A2" w:rsidRPr="00CE54A0">
        <w:rPr>
          <w:rFonts w:ascii="Arial" w:hAnsi="Arial" w:cs="Arial"/>
          <w:sz w:val="24"/>
          <w:szCs w:val="24"/>
        </w:rPr>
        <w:t>H. Ayuntamiento de Play</w:t>
      </w:r>
      <w:r w:rsidR="00CE54A0" w:rsidRPr="00CE54A0">
        <w:rPr>
          <w:rFonts w:ascii="Arial" w:hAnsi="Arial" w:cs="Arial"/>
          <w:sz w:val="24"/>
          <w:szCs w:val="24"/>
        </w:rPr>
        <w:t>as de Rosarito, Baja California, c</w:t>
      </w:r>
      <w:r w:rsidRPr="00CE54A0">
        <w:rPr>
          <w:rFonts w:ascii="Arial" w:hAnsi="Arial" w:cs="Arial"/>
          <w:sz w:val="24"/>
          <w:szCs w:val="24"/>
        </w:rPr>
        <w:t>on la finalidad de dar certeza sobre el cumplimiento antes mencionado, la calidad de información y los tiempos de publicación de la misma, correrá a cargo del personal de la mencionada dependencia</w:t>
      </w:r>
      <w:r w:rsidR="00CE54A0" w:rsidRPr="00CE54A0">
        <w:rPr>
          <w:rFonts w:ascii="Arial" w:hAnsi="Arial" w:cs="Arial"/>
          <w:b/>
          <w:color w:val="0070C0"/>
          <w:sz w:val="24"/>
          <w:szCs w:val="24"/>
        </w:rPr>
        <w:t>.</w:t>
      </w:r>
    </w:p>
    <w:p w:rsidR="00E45AEB" w:rsidRPr="005B2B21" w:rsidRDefault="00E45AEB" w:rsidP="00E45AEB">
      <w:pPr>
        <w:pStyle w:val="Sinespaciado"/>
        <w:jc w:val="both"/>
        <w:rPr>
          <w:rFonts w:ascii="Arial" w:hAnsi="Arial" w:cs="Arial"/>
          <w:b/>
          <w:color w:val="0070C0"/>
          <w:sz w:val="24"/>
          <w:szCs w:val="24"/>
        </w:rPr>
      </w:pPr>
    </w:p>
    <w:p w:rsidR="00E45AEB" w:rsidRPr="00E45AEB" w:rsidRDefault="00E45AEB" w:rsidP="00E45AEB">
      <w:pPr>
        <w:pStyle w:val="Sinespaciado"/>
        <w:numPr>
          <w:ilvl w:val="0"/>
          <w:numId w:val="13"/>
        </w:numPr>
        <w:ind w:left="709"/>
        <w:jc w:val="both"/>
        <w:rPr>
          <w:rFonts w:ascii="Arial" w:hAnsi="Arial" w:cs="Arial"/>
          <w:sz w:val="24"/>
          <w:szCs w:val="24"/>
        </w:rPr>
      </w:pPr>
      <w:r w:rsidRPr="00E45AEB">
        <w:rPr>
          <w:rFonts w:ascii="Arial" w:hAnsi="Arial" w:cs="Arial"/>
          <w:sz w:val="24"/>
          <w:szCs w:val="24"/>
        </w:rPr>
        <w:t>Investigar las nuevas tecnologías que pudieran utilizarse en la mejora del cumplimiento de las obligaciones en materia de transparencia</w:t>
      </w:r>
    </w:p>
    <w:p w:rsidR="00E45AEB" w:rsidRPr="00E45AEB" w:rsidRDefault="00E45AEB" w:rsidP="00E45AEB">
      <w:pPr>
        <w:pStyle w:val="Sinespaciado"/>
        <w:ind w:left="709"/>
        <w:jc w:val="both"/>
        <w:rPr>
          <w:rFonts w:ascii="Arial" w:hAnsi="Arial" w:cs="Arial"/>
          <w:sz w:val="24"/>
          <w:szCs w:val="24"/>
        </w:rPr>
      </w:pPr>
    </w:p>
    <w:p w:rsidR="00E45AEB" w:rsidRPr="00E45AEB" w:rsidRDefault="00E45AEB" w:rsidP="00E45AEB">
      <w:pPr>
        <w:pStyle w:val="Sinespaciado"/>
        <w:numPr>
          <w:ilvl w:val="0"/>
          <w:numId w:val="13"/>
        </w:numPr>
        <w:ind w:left="709"/>
        <w:jc w:val="both"/>
        <w:rPr>
          <w:rFonts w:ascii="Arial" w:hAnsi="Arial" w:cs="Arial"/>
          <w:sz w:val="24"/>
          <w:szCs w:val="24"/>
        </w:rPr>
      </w:pPr>
      <w:r w:rsidRPr="00E45AEB">
        <w:rPr>
          <w:rFonts w:ascii="Arial" w:hAnsi="Arial" w:cs="Arial"/>
          <w:sz w:val="24"/>
          <w:szCs w:val="24"/>
        </w:rPr>
        <w:t xml:space="preserve">Utilizar todos los medios electrónicos disponibles para llevar a cabo la difusión de las acciones de la </w:t>
      </w:r>
      <w:r w:rsidR="00ED246C">
        <w:rPr>
          <w:rFonts w:ascii="Arial" w:hAnsi="Arial" w:cs="Arial"/>
          <w:sz w:val="24"/>
          <w:szCs w:val="24"/>
        </w:rPr>
        <w:t>Dirección</w:t>
      </w:r>
      <w:r w:rsidRPr="00E45AEB">
        <w:rPr>
          <w:rFonts w:ascii="Arial" w:hAnsi="Arial" w:cs="Arial"/>
          <w:sz w:val="24"/>
          <w:szCs w:val="24"/>
        </w:rPr>
        <w:t xml:space="preserve"> de </w:t>
      </w:r>
      <w:r w:rsidR="00ED246C">
        <w:rPr>
          <w:rFonts w:ascii="Arial" w:hAnsi="Arial" w:cs="Arial"/>
          <w:sz w:val="24"/>
          <w:szCs w:val="24"/>
        </w:rPr>
        <w:t>T</w:t>
      </w:r>
      <w:r w:rsidRPr="00E45AEB">
        <w:rPr>
          <w:rFonts w:ascii="Arial" w:hAnsi="Arial" w:cs="Arial"/>
          <w:sz w:val="24"/>
          <w:szCs w:val="24"/>
        </w:rPr>
        <w:t xml:space="preserve">ransparencia del </w:t>
      </w:r>
      <w:r w:rsidR="00ED246C">
        <w:rPr>
          <w:rFonts w:ascii="Arial" w:hAnsi="Arial" w:cs="Arial"/>
          <w:sz w:val="24"/>
          <w:szCs w:val="24"/>
        </w:rPr>
        <w:t xml:space="preserve">H. </w:t>
      </w:r>
      <w:r w:rsidR="00ED246C" w:rsidRPr="00E45AEB">
        <w:rPr>
          <w:rFonts w:ascii="Arial" w:hAnsi="Arial" w:cs="Arial"/>
          <w:sz w:val="24"/>
          <w:szCs w:val="24"/>
        </w:rPr>
        <w:t>Ayuntamiento</w:t>
      </w:r>
      <w:r w:rsidR="00ED246C">
        <w:rPr>
          <w:rFonts w:ascii="Arial" w:hAnsi="Arial" w:cs="Arial"/>
          <w:sz w:val="24"/>
          <w:szCs w:val="24"/>
        </w:rPr>
        <w:t xml:space="preserve"> de Playas de Rosarito, Baja California,</w:t>
      </w:r>
      <w:r w:rsidRPr="00E45AEB">
        <w:rPr>
          <w:rFonts w:ascii="Arial" w:hAnsi="Arial" w:cs="Arial"/>
          <w:sz w:val="24"/>
          <w:szCs w:val="24"/>
        </w:rPr>
        <w:t xml:space="preserve"> y de los demás sujetos obligados</w:t>
      </w:r>
      <w:r w:rsidR="00ED246C">
        <w:rPr>
          <w:rFonts w:ascii="Arial" w:hAnsi="Arial" w:cs="Arial"/>
          <w:sz w:val="24"/>
          <w:szCs w:val="24"/>
        </w:rPr>
        <w:t>.</w:t>
      </w:r>
    </w:p>
    <w:p w:rsidR="00937853" w:rsidRPr="00D754C2" w:rsidRDefault="00937853" w:rsidP="00E21E30">
      <w:pPr>
        <w:pStyle w:val="Sinespaciado"/>
        <w:jc w:val="both"/>
        <w:rPr>
          <w:rFonts w:ascii="Arial" w:hAnsi="Arial" w:cs="Arial"/>
          <w:sz w:val="24"/>
          <w:szCs w:val="24"/>
          <w:highlight w:val="yellow"/>
        </w:rPr>
      </w:pPr>
    </w:p>
    <w:p w:rsidR="00937853" w:rsidRDefault="00937853" w:rsidP="00345C8B">
      <w:pPr>
        <w:pStyle w:val="Sinespaciado"/>
        <w:ind w:firstLine="708"/>
        <w:jc w:val="both"/>
        <w:rPr>
          <w:rFonts w:ascii="Arial" w:hAnsi="Arial" w:cs="Arial"/>
          <w:bCs/>
          <w:sz w:val="24"/>
          <w:szCs w:val="24"/>
        </w:rPr>
      </w:pPr>
      <w:r w:rsidRPr="00ED246C">
        <w:rPr>
          <w:rFonts w:ascii="Arial" w:hAnsi="Arial" w:cs="Arial"/>
          <w:b/>
          <w:bCs/>
          <w:sz w:val="24"/>
          <w:szCs w:val="24"/>
        </w:rPr>
        <w:t xml:space="preserve">Artículo 10.- </w:t>
      </w:r>
      <w:r w:rsidR="00ED246C" w:rsidRPr="0066237B">
        <w:rPr>
          <w:rFonts w:ascii="Arial" w:hAnsi="Arial" w:cs="Arial"/>
          <w:bCs/>
          <w:sz w:val="24"/>
          <w:szCs w:val="24"/>
        </w:rPr>
        <w:t>Corresponde a la denominada “</w:t>
      </w:r>
      <w:r w:rsidR="00ED246C">
        <w:rPr>
          <w:rFonts w:ascii="Arial" w:hAnsi="Arial" w:cs="Arial"/>
          <w:bCs/>
          <w:sz w:val="24"/>
          <w:szCs w:val="24"/>
        </w:rPr>
        <w:t>Asistente Administrativo</w:t>
      </w:r>
      <w:r w:rsidR="00ED246C" w:rsidRPr="0066237B">
        <w:rPr>
          <w:rFonts w:ascii="Arial" w:hAnsi="Arial" w:cs="Arial"/>
          <w:bCs/>
          <w:sz w:val="24"/>
          <w:szCs w:val="24"/>
        </w:rPr>
        <w:t>”, las funciones siguientes:</w:t>
      </w:r>
    </w:p>
    <w:p w:rsidR="00ED246C" w:rsidRDefault="00ED246C" w:rsidP="00345C8B">
      <w:pPr>
        <w:pStyle w:val="Sinespaciado"/>
        <w:ind w:firstLine="708"/>
        <w:jc w:val="both"/>
        <w:rPr>
          <w:rFonts w:ascii="Arial" w:hAnsi="Arial" w:cs="Arial"/>
          <w:bCs/>
          <w:sz w:val="24"/>
          <w:szCs w:val="24"/>
        </w:rPr>
      </w:pPr>
    </w:p>
    <w:p w:rsidR="00ED246C" w:rsidRDefault="00ED246C" w:rsidP="00345C8B">
      <w:pPr>
        <w:pStyle w:val="Sinespaciado"/>
        <w:numPr>
          <w:ilvl w:val="0"/>
          <w:numId w:val="15"/>
        </w:numPr>
        <w:jc w:val="both"/>
        <w:rPr>
          <w:rFonts w:ascii="Arial" w:hAnsi="Arial" w:cs="Arial"/>
          <w:sz w:val="24"/>
          <w:szCs w:val="24"/>
        </w:rPr>
      </w:pPr>
      <w:r w:rsidRPr="00345C8B">
        <w:rPr>
          <w:rFonts w:ascii="Arial" w:hAnsi="Arial" w:cs="Arial"/>
          <w:sz w:val="24"/>
          <w:szCs w:val="24"/>
        </w:rPr>
        <w:t>Mantener actualizado la estadística de las solicitudes de información.</w:t>
      </w:r>
    </w:p>
    <w:p w:rsidR="00345C8B" w:rsidRPr="00345C8B" w:rsidRDefault="00345C8B" w:rsidP="00345C8B">
      <w:pPr>
        <w:pStyle w:val="Sinespaciado"/>
        <w:ind w:left="720"/>
        <w:jc w:val="both"/>
        <w:rPr>
          <w:rFonts w:ascii="Arial" w:hAnsi="Arial" w:cs="Arial"/>
          <w:sz w:val="24"/>
          <w:szCs w:val="24"/>
        </w:rPr>
      </w:pPr>
    </w:p>
    <w:p w:rsidR="00ED246C" w:rsidRDefault="00ED246C" w:rsidP="00345C8B">
      <w:pPr>
        <w:pStyle w:val="Sinespaciado"/>
        <w:numPr>
          <w:ilvl w:val="0"/>
          <w:numId w:val="15"/>
        </w:numPr>
        <w:jc w:val="both"/>
        <w:rPr>
          <w:rFonts w:ascii="Arial" w:hAnsi="Arial" w:cs="Arial"/>
          <w:sz w:val="24"/>
          <w:szCs w:val="24"/>
        </w:rPr>
      </w:pPr>
      <w:r w:rsidRPr="00345C8B">
        <w:rPr>
          <w:rFonts w:ascii="Arial" w:hAnsi="Arial" w:cs="Arial"/>
          <w:sz w:val="24"/>
          <w:szCs w:val="24"/>
        </w:rPr>
        <w:t>Llevar control de los expedientes, de los cursos impartidos y en general de todo el archivo de la Dirección de Transparencia.</w:t>
      </w:r>
    </w:p>
    <w:p w:rsidR="00345C8B" w:rsidRPr="00345C8B" w:rsidRDefault="00345C8B" w:rsidP="00345C8B">
      <w:pPr>
        <w:pStyle w:val="Sinespaciado"/>
        <w:jc w:val="both"/>
        <w:rPr>
          <w:rFonts w:ascii="Arial" w:hAnsi="Arial" w:cs="Arial"/>
          <w:sz w:val="24"/>
          <w:szCs w:val="24"/>
        </w:rPr>
      </w:pPr>
    </w:p>
    <w:p w:rsidR="00ED246C" w:rsidRDefault="00ED246C" w:rsidP="00345C8B">
      <w:pPr>
        <w:pStyle w:val="Sinespaciado"/>
        <w:numPr>
          <w:ilvl w:val="0"/>
          <w:numId w:val="15"/>
        </w:numPr>
        <w:jc w:val="both"/>
        <w:rPr>
          <w:rFonts w:ascii="Arial" w:hAnsi="Arial" w:cs="Arial"/>
          <w:sz w:val="24"/>
          <w:szCs w:val="24"/>
        </w:rPr>
      </w:pPr>
      <w:r w:rsidRPr="00345C8B">
        <w:rPr>
          <w:rFonts w:ascii="Arial" w:hAnsi="Arial" w:cs="Arial"/>
          <w:sz w:val="24"/>
          <w:szCs w:val="24"/>
        </w:rPr>
        <w:t>Responsabilizarse de las operaciones correspondientes al Sistema Integral de Armonización Contable (SIAC).</w:t>
      </w:r>
    </w:p>
    <w:p w:rsidR="00345C8B" w:rsidRPr="00345C8B" w:rsidRDefault="00345C8B" w:rsidP="00345C8B">
      <w:pPr>
        <w:pStyle w:val="Sinespaciado"/>
        <w:jc w:val="both"/>
        <w:rPr>
          <w:rFonts w:ascii="Arial" w:hAnsi="Arial" w:cs="Arial"/>
          <w:sz w:val="24"/>
          <w:szCs w:val="24"/>
        </w:rPr>
      </w:pPr>
    </w:p>
    <w:p w:rsidR="00ED246C" w:rsidRDefault="00ED246C" w:rsidP="00345C8B">
      <w:pPr>
        <w:pStyle w:val="Sinespaciado"/>
        <w:numPr>
          <w:ilvl w:val="0"/>
          <w:numId w:val="15"/>
        </w:numPr>
        <w:jc w:val="both"/>
        <w:rPr>
          <w:rFonts w:ascii="Arial" w:hAnsi="Arial" w:cs="Arial"/>
          <w:sz w:val="24"/>
          <w:szCs w:val="24"/>
        </w:rPr>
      </w:pPr>
      <w:r w:rsidRPr="00345C8B">
        <w:rPr>
          <w:rFonts w:ascii="Arial" w:hAnsi="Arial" w:cs="Arial"/>
          <w:sz w:val="24"/>
          <w:szCs w:val="24"/>
        </w:rPr>
        <w:t>Cargar la información actualizada al Portal Nacional de Transparencia</w:t>
      </w:r>
      <w:r w:rsidR="00345C8B" w:rsidRPr="00345C8B">
        <w:rPr>
          <w:rFonts w:ascii="Arial" w:hAnsi="Arial" w:cs="Arial"/>
          <w:sz w:val="24"/>
          <w:szCs w:val="24"/>
        </w:rPr>
        <w:t xml:space="preserve"> (PNT).</w:t>
      </w:r>
    </w:p>
    <w:p w:rsidR="00345C8B" w:rsidRPr="00345C8B" w:rsidRDefault="00345C8B" w:rsidP="00345C8B">
      <w:pPr>
        <w:pStyle w:val="Sinespaciado"/>
        <w:jc w:val="both"/>
        <w:rPr>
          <w:rFonts w:ascii="Arial" w:hAnsi="Arial" w:cs="Arial"/>
          <w:sz w:val="24"/>
          <w:szCs w:val="24"/>
        </w:rPr>
      </w:pPr>
    </w:p>
    <w:p w:rsidR="00ED246C" w:rsidRDefault="00ED246C" w:rsidP="00345C8B">
      <w:pPr>
        <w:pStyle w:val="Sinespaciado"/>
        <w:numPr>
          <w:ilvl w:val="0"/>
          <w:numId w:val="15"/>
        </w:numPr>
        <w:jc w:val="both"/>
        <w:rPr>
          <w:rFonts w:ascii="Arial" w:hAnsi="Arial" w:cs="Arial"/>
          <w:sz w:val="24"/>
          <w:szCs w:val="24"/>
        </w:rPr>
      </w:pPr>
      <w:r w:rsidRPr="00345C8B">
        <w:rPr>
          <w:rFonts w:ascii="Arial" w:hAnsi="Arial" w:cs="Arial"/>
          <w:sz w:val="24"/>
          <w:szCs w:val="24"/>
        </w:rPr>
        <w:t>Llevar el control y estadística d</w:t>
      </w:r>
      <w:r w:rsidR="00345C8B" w:rsidRPr="00345C8B">
        <w:rPr>
          <w:rFonts w:ascii="Arial" w:hAnsi="Arial" w:cs="Arial"/>
          <w:sz w:val="24"/>
          <w:szCs w:val="24"/>
        </w:rPr>
        <w:t>e los acuses emitidos por el Portal Nacional de Transparencia (PNT)</w:t>
      </w:r>
      <w:r w:rsidRPr="00345C8B">
        <w:rPr>
          <w:rFonts w:ascii="Arial" w:hAnsi="Arial" w:cs="Arial"/>
          <w:sz w:val="24"/>
          <w:szCs w:val="24"/>
        </w:rPr>
        <w:t xml:space="preserve"> correspondiente a las obligaciones de cada área </w:t>
      </w:r>
      <w:r w:rsidR="00345C8B" w:rsidRPr="00345C8B">
        <w:rPr>
          <w:rFonts w:ascii="Arial" w:hAnsi="Arial" w:cs="Arial"/>
          <w:sz w:val="24"/>
          <w:szCs w:val="24"/>
        </w:rPr>
        <w:t>del H. Ayuntamiento de Playas de Rosarito, Baja California.</w:t>
      </w:r>
    </w:p>
    <w:p w:rsidR="00345C8B" w:rsidRPr="00345C8B" w:rsidRDefault="00345C8B" w:rsidP="00345C8B">
      <w:pPr>
        <w:pStyle w:val="Sinespaciado"/>
        <w:jc w:val="both"/>
        <w:rPr>
          <w:rFonts w:ascii="Arial" w:hAnsi="Arial" w:cs="Arial"/>
          <w:sz w:val="24"/>
          <w:szCs w:val="24"/>
        </w:rPr>
      </w:pPr>
    </w:p>
    <w:p w:rsidR="00ED246C" w:rsidRDefault="00ED246C" w:rsidP="00345C8B">
      <w:pPr>
        <w:pStyle w:val="Sinespaciado"/>
        <w:numPr>
          <w:ilvl w:val="0"/>
          <w:numId w:val="15"/>
        </w:numPr>
        <w:jc w:val="both"/>
        <w:rPr>
          <w:rFonts w:ascii="Arial" w:hAnsi="Arial" w:cs="Arial"/>
          <w:sz w:val="24"/>
          <w:szCs w:val="24"/>
        </w:rPr>
      </w:pPr>
      <w:r w:rsidRPr="00345C8B">
        <w:rPr>
          <w:rFonts w:ascii="Arial" w:hAnsi="Arial" w:cs="Arial"/>
          <w:sz w:val="24"/>
          <w:szCs w:val="24"/>
        </w:rPr>
        <w:t xml:space="preserve">Llevar un control de los acuses de las paramunicipales, para lo cual se apoyará en las gestiones que sean realizadas por el encargado de la </w:t>
      </w:r>
      <w:r w:rsidR="00345C8B" w:rsidRPr="00345C8B">
        <w:rPr>
          <w:rFonts w:ascii="Arial" w:hAnsi="Arial" w:cs="Arial"/>
          <w:sz w:val="24"/>
          <w:szCs w:val="24"/>
        </w:rPr>
        <w:t>Dirección</w:t>
      </w:r>
      <w:r w:rsidRPr="00345C8B">
        <w:rPr>
          <w:rFonts w:ascii="Arial" w:hAnsi="Arial" w:cs="Arial"/>
          <w:sz w:val="24"/>
          <w:szCs w:val="24"/>
        </w:rPr>
        <w:t xml:space="preserve"> de </w:t>
      </w:r>
      <w:r w:rsidR="00345C8B" w:rsidRPr="00345C8B">
        <w:rPr>
          <w:rFonts w:ascii="Arial" w:hAnsi="Arial" w:cs="Arial"/>
          <w:sz w:val="24"/>
          <w:szCs w:val="24"/>
        </w:rPr>
        <w:t>Transparencia del H. Ayuntamiento de Playas de Rosarito, Baja California.</w:t>
      </w:r>
    </w:p>
    <w:p w:rsidR="00345C8B" w:rsidRPr="00345C8B" w:rsidRDefault="00345C8B" w:rsidP="00345C8B">
      <w:pPr>
        <w:pStyle w:val="Sinespaciado"/>
        <w:jc w:val="both"/>
        <w:rPr>
          <w:rFonts w:ascii="Arial" w:hAnsi="Arial" w:cs="Arial"/>
          <w:sz w:val="24"/>
          <w:szCs w:val="24"/>
        </w:rPr>
      </w:pPr>
    </w:p>
    <w:p w:rsidR="00ED246C" w:rsidRPr="00345C8B" w:rsidRDefault="00ED246C" w:rsidP="00345C8B">
      <w:pPr>
        <w:pStyle w:val="Sinespaciado"/>
        <w:numPr>
          <w:ilvl w:val="0"/>
          <w:numId w:val="15"/>
        </w:numPr>
        <w:jc w:val="both"/>
        <w:rPr>
          <w:rFonts w:ascii="Arial" w:hAnsi="Arial" w:cs="Arial"/>
          <w:sz w:val="24"/>
          <w:szCs w:val="24"/>
        </w:rPr>
      </w:pPr>
      <w:r w:rsidRPr="00345C8B">
        <w:rPr>
          <w:rFonts w:ascii="Arial" w:hAnsi="Arial" w:cs="Arial"/>
          <w:sz w:val="24"/>
          <w:szCs w:val="24"/>
        </w:rPr>
        <w:t xml:space="preserve">Realizar las operaciones correspondientes para llevar acabo el adecuado control del presupuesto de la </w:t>
      </w:r>
      <w:r w:rsidR="00345C8B">
        <w:rPr>
          <w:rFonts w:ascii="Arial" w:hAnsi="Arial" w:cs="Arial"/>
          <w:sz w:val="24"/>
          <w:szCs w:val="24"/>
        </w:rPr>
        <w:t>Dirección</w:t>
      </w:r>
      <w:r w:rsidRPr="00345C8B">
        <w:rPr>
          <w:rFonts w:ascii="Arial" w:hAnsi="Arial" w:cs="Arial"/>
          <w:sz w:val="24"/>
          <w:szCs w:val="24"/>
        </w:rPr>
        <w:t xml:space="preserve"> de </w:t>
      </w:r>
      <w:r w:rsidR="00345C8B">
        <w:rPr>
          <w:rFonts w:ascii="Arial" w:hAnsi="Arial" w:cs="Arial"/>
          <w:sz w:val="24"/>
          <w:szCs w:val="24"/>
        </w:rPr>
        <w:t>T</w:t>
      </w:r>
      <w:r w:rsidRPr="00345C8B">
        <w:rPr>
          <w:rFonts w:ascii="Arial" w:hAnsi="Arial" w:cs="Arial"/>
          <w:sz w:val="24"/>
          <w:szCs w:val="24"/>
        </w:rPr>
        <w:t>ransparencia</w:t>
      </w:r>
      <w:r w:rsidR="00345C8B">
        <w:rPr>
          <w:rFonts w:ascii="Arial" w:hAnsi="Arial" w:cs="Arial"/>
          <w:sz w:val="24"/>
          <w:szCs w:val="24"/>
        </w:rPr>
        <w:t>.</w:t>
      </w:r>
    </w:p>
    <w:p w:rsidR="00937853" w:rsidRDefault="00937853" w:rsidP="00E21E30">
      <w:pPr>
        <w:pStyle w:val="Sinespaciado"/>
        <w:jc w:val="both"/>
        <w:rPr>
          <w:rFonts w:ascii="Arial" w:hAnsi="Arial" w:cs="Arial"/>
          <w:b/>
          <w:sz w:val="24"/>
          <w:szCs w:val="24"/>
          <w:highlight w:val="yellow"/>
        </w:rPr>
      </w:pPr>
    </w:p>
    <w:p w:rsidR="008121C5" w:rsidRDefault="008121C5" w:rsidP="00E21E30">
      <w:pPr>
        <w:pStyle w:val="Sinespaciado"/>
        <w:jc w:val="both"/>
        <w:rPr>
          <w:rFonts w:ascii="Arial" w:hAnsi="Arial" w:cs="Arial"/>
          <w:b/>
          <w:sz w:val="24"/>
          <w:szCs w:val="24"/>
          <w:highlight w:val="yellow"/>
        </w:rPr>
      </w:pPr>
    </w:p>
    <w:p w:rsidR="008121C5" w:rsidRPr="00345C8B" w:rsidRDefault="008121C5" w:rsidP="00E21E30">
      <w:pPr>
        <w:pStyle w:val="Sinespaciado"/>
        <w:jc w:val="both"/>
        <w:rPr>
          <w:rFonts w:ascii="Arial" w:hAnsi="Arial" w:cs="Arial"/>
          <w:b/>
          <w:sz w:val="24"/>
          <w:szCs w:val="24"/>
          <w:highlight w:val="yellow"/>
        </w:rPr>
      </w:pPr>
    </w:p>
    <w:p w:rsidR="00345C8B" w:rsidRDefault="00345C8B" w:rsidP="00E21E30">
      <w:pPr>
        <w:pStyle w:val="Sinespaciado"/>
        <w:jc w:val="both"/>
        <w:rPr>
          <w:rFonts w:ascii="Arial" w:hAnsi="Arial" w:cs="Arial"/>
          <w:b/>
          <w:bCs/>
          <w:sz w:val="24"/>
          <w:szCs w:val="24"/>
          <w:highlight w:val="yellow"/>
        </w:rPr>
      </w:pPr>
    </w:p>
    <w:p w:rsidR="0015488F" w:rsidRDefault="0015488F" w:rsidP="0015488F">
      <w:pPr>
        <w:pStyle w:val="Sinespaciado"/>
        <w:jc w:val="center"/>
        <w:rPr>
          <w:rFonts w:ascii="Arial" w:hAnsi="Arial" w:cs="Arial"/>
          <w:b/>
          <w:sz w:val="24"/>
          <w:szCs w:val="24"/>
        </w:rPr>
      </w:pPr>
      <w:r>
        <w:rPr>
          <w:rFonts w:ascii="Arial" w:hAnsi="Arial" w:cs="Arial"/>
          <w:b/>
          <w:sz w:val="24"/>
          <w:szCs w:val="24"/>
        </w:rPr>
        <w:t>CAPITULO V</w:t>
      </w:r>
    </w:p>
    <w:p w:rsidR="0015488F" w:rsidRDefault="0015488F" w:rsidP="0015488F">
      <w:pPr>
        <w:pStyle w:val="Sinespaciado"/>
        <w:jc w:val="center"/>
        <w:rPr>
          <w:rFonts w:ascii="Arial" w:hAnsi="Arial" w:cs="Arial"/>
          <w:b/>
          <w:bCs/>
          <w:sz w:val="24"/>
          <w:szCs w:val="24"/>
          <w:highlight w:val="yellow"/>
        </w:rPr>
      </w:pPr>
      <w:r>
        <w:rPr>
          <w:rFonts w:ascii="Arial" w:hAnsi="Arial" w:cs="Arial"/>
          <w:b/>
          <w:sz w:val="24"/>
          <w:szCs w:val="24"/>
        </w:rPr>
        <w:t>De los Organismos Auxiliares de la Dirección de Transparencia</w:t>
      </w:r>
    </w:p>
    <w:p w:rsidR="0015488F" w:rsidRDefault="0015488F" w:rsidP="0015488F">
      <w:pPr>
        <w:pStyle w:val="Sinespaciado"/>
        <w:jc w:val="center"/>
        <w:rPr>
          <w:rFonts w:ascii="Arial" w:hAnsi="Arial" w:cs="Arial"/>
          <w:b/>
          <w:bCs/>
          <w:sz w:val="24"/>
          <w:szCs w:val="24"/>
          <w:highlight w:val="yellow"/>
        </w:rPr>
      </w:pPr>
    </w:p>
    <w:p w:rsidR="00937853" w:rsidRDefault="00937853" w:rsidP="0015488F">
      <w:pPr>
        <w:pStyle w:val="Sinespaciado"/>
        <w:ind w:firstLine="708"/>
        <w:jc w:val="both"/>
        <w:rPr>
          <w:rFonts w:ascii="Arial" w:hAnsi="Arial" w:cs="Arial"/>
          <w:sz w:val="24"/>
          <w:szCs w:val="24"/>
        </w:rPr>
      </w:pPr>
      <w:r w:rsidRPr="0015488F">
        <w:rPr>
          <w:rFonts w:ascii="Arial" w:hAnsi="Arial" w:cs="Arial"/>
          <w:b/>
          <w:bCs/>
          <w:sz w:val="24"/>
          <w:szCs w:val="24"/>
        </w:rPr>
        <w:t xml:space="preserve">Artículo 11.- </w:t>
      </w:r>
      <w:r w:rsidR="0015488F" w:rsidRPr="0015488F">
        <w:rPr>
          <w:rFonts w:ascii="Arial" w:hAnsi="Arial" w:cs="Arial"/>
          <w:sz w:val="24"/>
          <w:szCs w:val="24"/>
        </w:rPr>
        <w:t xml:space="preserve">La </w:t>
      </w:r>
      <w:r w:rsidR="0015488F">
        <w:rPr>
          <w:rFonts w:ascii="Arial" w:hAnsi="Arial" w:cs="Arial"/>
          <w:sz w:val="24"/>
          <w:szCs w:val="24"/>
        </w:rPr>
        <w:t>D</w:t>
      </w:r>
      <w:r w:rsidR="0015488F" w:rsidRPr="0015488F">
        <w:rPr>
          <w:rFonts w:ascii="Arial" w:hAnsi="Arial" w:cs="Arial"/>
          <w:sz w:val="24"/>
          <w:szCs w:val="24"/>
        </w:rPr>
        <w:t xml:space="preserve">irección de </w:t>
      </w:r>
      <w:r w:rsidR="0015488F">
        <w:rPr>
          <w:rFonts w:ascii="Arial" w:hAnsi="Arial" w:cs="Arial"/>
          <w:sz w:val="24"/>
          <w:szCs w:val="24"/>
        </w:rPr>
        <w:t>I</w:t>
      </w:r>
      <w:r w:rsidR="0015488F" w:rsidRPr="0015488F">
        <w:rPr>
          <w:rFonts w:ascii="Arial" w:hAnsi="Arial" w:cs="Arial"/>
          <w:sz w:val="24"/>
          <w:szCs w:val="24"/>
        </w:rPr>
        <w:t xml:space="preserve">nformática auxiliará a la </w:t>
      </w:r>
      <w:r w:rsidR="0015488F">
        <w:rPr>
          <w:rFonts w:ascii="Arial" w:hAnsi="Arial" w:cs="Arial"/>
          <w:sz w:val="24"/>
          <w:szCs w:val="24"/>
        </w:rPr>
        <w:t>Dirección</w:t>
      </w:r>
      <w:r w:rsidR="0015488F" w:rsidRPr="0015488F">
        <w:rPr>
          <w:rFonts w:ascii="Arial" w:hAnsi="Arial" w:cs="Arial"/>
          <w:sz w:val="24"/>
          <w:szCs w:val="24"/>
        </w:rPr>
        <w:t xml:space="preserve"> de </w:t>
      </w:r>
      <w:r w:rsidR="0015488F">
        <w:rPr>
          <w:rFonts w:ascii="Arial" w:hAnsi="Arial" w:cs="Arial"/>
          <w:sz w:val="24"/>
          <w:szCs w:val="24"/>
        </w:rPr>
        <w:t>T</w:t>
      </w:r>
      <w:r w:rsidR="0015488F" w:rsidRPr="0015488F">
        <w:rPr>
          <w:rFonts w:ascii="Arial" w:hAnsi="Arial" w:cs="Arial"/>
          <w:sz w:val="24"/>
          <w:szCs w:val="24"/>
        </w:rPr>
        <w:t>ransparencia</w:t>
      </w:r>
      <w:r w:rsidR="0015488F">
        <w:rPr>
          <w:rFonts w:ascii="Arial" w:hAnsi="Arial" w:cs="Arial"/>
          <w:sz w:val="24"/>
          <w:szCs w:val="24"/>
        </w:rPr>
        <w:t xml:space="preserve"> </w:t>
      </w:r>
      <w:r w:rsidR="0015488F" w:rsidRPr="00345C8B">
        <w:rPr>
          <w:rFonts w:ascii="Arial" w:hAnsi="Arial" w:cs="Arial"/>
          <w:sz w:val="24"/>
          <w:szCs w:val="24"/>
        </w:rPr>
        <w:t>del H. Ayuntamiento de Playas de Rosarito, Baja California</w:t>
      </w:r>
      <w:r w:rsidR="0015488F" w:rsidRPr="0015488F">
        <w:rPr>
          <w:rFonts w:ascii="Arial" w:hAnsi="Arial" w:cs="Arial"/>
          <w:sz w:val="24"/>
          <w:szCs w:val="24"/>
        </w:rPr>
        <w:t>, de manera enunciativa, más no limitativa en los siguientes casos:</w:t>
      </w:r>
    </w:p>
    <w:p w:rsidR="0015488F" w:rsidRDefault="0015488F" w:rsidP="0015488F">
      <w:pPr>
        <w:pStyle w:val="Sinespaciado"/>
        <w:ind w:firstLine="708"/>
        <w:jc w:val="both"/>
        <w:rPr>
          <w:rFonts w:ascii="Arial" w:hAnsi="Arial" w:cs="Arial"/>
          <w:sz w:val="24"/>
          <w:szCs w:val="24"/>
        </w:rPr>
      </w:pPr>
    </w:p>
    <w:p w:rsidR="0015488F" w:rsidRDefault="0015488F" w:rsidP="0015488F">
      <w:pPr>
        <w:pStyle w:val="Sinespaciado"/>
        <w:numPr>
          <w:ilvl w:val="0"/>
          <w:numId w:val="17"/>
        </w:numPr>
        <w:ind w:left="709"/>
        <w:jc w:val="both"/>
        <w:rPr>
          <w:rFonts w:ascii="Arial" w:hAnsi="Arial" w:cs="Arial"/>
          <w:sz w:val="24"/>
          <w:szCs w:val="24"/>
        </w:rPr>
      </w:pPr>
      <w:r w:rsidRPr="0015488F">
        <w:rPr>
          <w:rFonts w:ascii="Arial" w:hAnsi="Arial" w:cs="Arial"/>
          <w:sz w:val="24"/>
          <w:szCs w:val="24"/>
        </w:rPr>
        <w:t>M</w:t>
      </w:r>
      <w:r>
        <w:rPr>
          <w:rFonts w:ascii="Arial" w:hAnsi="Arial" w:cs="Arial"/>
          <w:sz w:val="24"/>
          <w:szCs w:val="24"/>
        </w:rPr>
        <w:t>antener habilitado en e</w:t>
      </w:r>
      <w:r w:rsidRPr="0015488F">
        <w:rPr>
          <w:rFonts w:ascii="Arial" w:hAnsi="Arial" w:cs="Arial"/>
          <w:sz w:val="24"/>
          <w:szCs w:val="24"/>
        </w:rPr>
        <w:t xml:space="preserve">l </w:t>
      </w:r>
      <w:r>
        <w:rPr>
          <w:rFonts w:ascii="Arial" w:hAnsi="Arial" w:cs="Arial"/>
          <w:sz w:val="24"/>
          <w:szCs w:val="24"/>
        </w:rPr>
        <w:t>Portal Oficial de Internet</w:t>
      </w:r>
      <w:r w:rsidRPr="0015488F">
        <w:rPr>
          <w:rFonts w:ascii="Arial" w:hAnsi="Arial" w:cs="Arial"/>
          <w:sz w:val="24"/>
          <w:szCs w:val="24"/>
        </w:rPr>
        <w:t xml:space="preserve"> de</w:t>
      </w:r>
      <w:r>
        <w:rPr>
          <w:rFonts w:ascii="Arial" w:hAnsi="Arial" w:cs="Arial"/>
          <w:sz w:val="24"/>
          <w:szCs w:val="24"/>
        </w:rPr>
        <w:t>l</w:t>
      </w:r>
      <w:r w:rsidRPr="0015488F">
        <w:rPr>
          <w:rFonts w:ascii="Arial" w:hAnsi="Arial" w:cs="Arial"/>
          <w:sz w:val="24"/>
          <w:szCs w:val="24"/>
        </w:rPr>
        <w:t xml:space="preserve"> </w:t>
      </w:r>
      <w:r w:rsidRPr="00345C8B">
        <w:rPr>
          <w:rFonts w:ascii="Arial" w:hAnsi="Arial" w:cs="Arial"/>
          <w:sz w:val="24"/>
          <w:szCs w:val="24"/>
        </w:rPr>
        <w:t>H. Ayuntamiento de Playas de Rosarito, Baja California</w:t>
      </w:r>
      <w:r>
        <w:rPr>
          <w:rFonts w:ascii="Arial" w:hAnsi="Arial" w:cs="Arial"/>
          <w:sz w:val="24"/>
          <w:szCs w:val="24"/>
        </w:rPr>
        <w:t xml:space="preserve">, un enlace electrónico directo bajo el rubro de “Transparencia” </w:t>
      </w:r>
      <w:r w:rsidRPr="0015488F">
        <w:rPr>
          <w:rFonts w:ascii="Arial" w:hAnsi="Arial" w:cs="Arial"/>
          <w:sz w:val="24"/>
          <w:szCs w:val="24"/>
        </w:rPr>
        <w:t xml:space="preserve">en todo momento, a excepción del momento en el cual se lleven a cabo acciones de mantenimiento, para lo que deberá informar con un mínimo de 12 horas de anticipación para que la </w:t>
      </w:r>
      <w:r>
        <w:rPr>
          <w:rFonts w:ascii="Arial" w:hAnsi="Arial" w:cs="Arial"/>
          <w:sz w:val="24"/>
          <w:szCs w:val="24"/>
        </w:rPr>
        <w:t>Dirección</w:t>
      </w:r>
      <w:r w:rsidRPr="0015488F">
        <w:rPr>
          <w:rFonts w:ascii="Arial" w:hAnsi="Arial" w:cs="Arial"/>
          <w:sz w:val="24"/>
          <w:szCs w:val="24"/>
        </w:rPr>
        <w:t xml:space="preserve"> de </w:t>
      </w:r>
      <w:r>
        <w:rPr>
          <w:rFonts w:ascii="Arial" w:hAnsi="Arial" w:cs="Arial"/>
          <w:sz w:val="24"/>
          <w:szCs w:val="24"/>
        </w:rPr>
        <w:t>T</w:t>
      </w:r>
      <w:r w:rsidRPr="0015488F">
        <w:rPr>
          <w:rFonts w:ascii="Arial" w:hAnsi="Arial" w:cs="Arial"/>
          <w:sz w:val="24"/>
          <w:szCs w:val="24"/>
        </w:rPr>
        <w:t>ransparencia informe a los usuarios de la suspensión temporal del portal.</w:t>
      </w:r>
    </w:p>
    <w:p w:rsidR="00A84B54" w:rsidRPr="0015488F" w:rsidRDefault="00A84B54" w:rsidP="00A84B54">
      <w:pPr>
        <w:pStyle w:val="Sinespaciado"/>
        <w:ind w:left="709"/>
        <w:jc w:val="both"/>
        <w:rPr>
          <w:rFonts w:ascii="Arial" w:hAnsi="Arial" w:cs="Arial"/>
          <w:sz w:val="24"/>
          <w:szCs w:val="24"/>
        </w:rPr>
      </w:pPr>
    </w:p>
    <w:p w:rsidR="0015488F" w:rsidRDefault="0015488F" w:rsidP="0015488F">
      <w:pPr>
        <w:pStyle w:val="Sinespaciado"/>
        <w:numPr>
          <w:ilvl w:val="0"/>
          <w:numId w:val="17"/>
        </w:numPr>
        <w:ind w:left="709"/>
        <w:jc w:val="both"/>
        <w:rPr>
          <w:rFonts w:ascii="Arial" w:hAnsi="Arial" w:cs="Arial"/>
          <w:sz w:val="24"/>
          <w:szCs w:val="24"/>
        </w:rPr>
      </w:pPr>
      <w:r w:rsidRPr="0015488F">
        <w:rPr>
          <w:rFonts w:ascii="Arial" w:hAnsi="Arial" w:cs="Arial"/>
          <w:sz w:val="24"/>
          <w:szCs w:val="24"/>
        </w:rPr>
        <w:t>Realizar las acciones correspondientes, para mantener los accesos disponibles a los usuarios de los distintos “módulos” con los que c</w:t>
      </w:r>
      <w:r>
        <w:rPr>
          <w:rFonts w:ascii="Arial" w:hAnsi="Arial" w:cs="Arial"/>
          <w:sz w:val="24"/>
          <w:szCs w:val="24"/>
        </w:rPr>
        <w:t xml:space="preserve">uenta el Portal Oficial de Internet del </w:t>
      </w:r>
      <w:r w:rsidRPr="00345C8B">
        <w:rPr>
          <w:rFonts w:ascii="Arial" w:hAnsi="Arial" w:cs="Arial"/>
          <w:sz w:val="24"/>
          <w:szCs w:val="24"/>
        </w:rPr>
        <w:t>H. Ayuntamiento de Playas de Rosarito, Baja California</w:t>
      </w:r>
      <w:r w:rsidR="00A84B54">
        <w:rPr>
          <w:rFonts w:ascii="Arial" w:hAnsi="Arial" w:cs="Arial"/>
          <w:sz w:val="24"/>
          <w:szCs w:val="24"/>
        </w:rPr>
        <w:t>.</w:t>
      </w:r>
    </w:p>
    <w:p w:rsidR="00A84B54" w:rsidRPr="0015488F" w:rsidRDefault="00A84B54" w:rsidP="00A84B54">
      <w:pPr>
        <w:pStyle w:val="Sinespaciado"/>
        <w:jc w:val="both"/>
        <w:rPr>
          <w:rFonts w:ascii="Arial" w:hAnsi="Arial" w:cs="Arial"/>
          <w:sz w:val="24"/>
          <w:szCs w:val="24"/>
        </w:rPr>
      </w:pPr>
    </w:p>
    <w:p w:rsidR="0015488F" w:rsidRDefault="0015488F" w:rsidP="0015488F">
      <w:pPr>
        <w:pStyle w:val="Sinespaciado"/>
        <w:numPr>
          <w:ilvl w:val="0"/>
          <w:numId w:val="17"/>
        </w:numPr>
        <w:ind w:left="709"/>
        <w:jc w:val="both"/>
        <w:rPr>
          <w:rFonts w:ascii="Arial" w:hAnsi="Arial" w:cs="Arial"/>
          <w:sz w:val="24"/>
          <w:szCs w:val="24"/>
        </w:rPr>
      </w:pPr>
      <w:r w:rsidRPr="0015488F">
        <w:rPr>
          <w:rFonts w:ascii="Arial" w:hAnsi="Arial" w:cs="Arial"/>
          <w:sz w:val="24"/>
          <w:szCs w:val="24"/>
        </w:rPr>
        <w:t>Realizar las adaptaciones necesarias para mejorar la presentación y/o acceso a la in</w:t>
      </w:r>
      <w:r w:rsidR="00A84B54">
        <w:rPr>
          <w:rFonts w:ascii="Arial" w:hAnsi="Arial" w:cs="Arial"/>
          <w:sz w:val="24"/>
          <w:szCs w:val="24"/>
        </w:rPr>
        <w:t xml:space="preserve">formación contenida en el Portal Oficial de Internet del </w:t>
      </w:r>
      <w:r w:rsidR="00A84B54" w:rsidRPr="00345C8B">
        <w:rPr>
          <w:rFonts w:ascii="Arial" w:hAnsi="Arial" w:cs="Arial"/>
          <w:sz w:val="24"/>
          <w:szCs w:val="24"/>
        </w:rPr>
        <w:t>H. Ayuntamiento de Playas de Rosarito, Baja California</w:t>
      </w:r>
      <w:r w:rsidR="00A84B54">
        <w:rPr>
          <w:rFonts w:ascii="Arial" w:hAnsi="Arial" w:cs="Arial"/>
          <w:sz w:val="24"/>
          <w:szCs w:val="24"/>
        </w:rPr>
        <w:t>.</w:t>
      </w:r>
    </w:p>
    <w:p w:rsidR="00A84B54" w:rsidRPr="0015488F" w:rsidRDefault="00A84B54" w:rsidP="00A84B54">
      <w:pPr>
        <w:pStyle w:val="Sinespaciado"/>
        <w:jc w:val="both"/>
        <w:rPr>
          <w:rFonts w:ascii="Arial" w:hAnsi="Arial" w:cs="Arial"/>
          <w:sz w:val="24"/>
          <w:szCs w:val="24"/>
        </w:rPr>
      </w:pPr>
    </w:p>
    <w:p w:rsidR="0015488F" w:rsidRDefault="0015488F" w:rsidP="0015488F">
      <w:pPr>
        <w:pStyle w:val="Sinespaciado"/>
        <w:numPr>
          <w:ilvl w:val="0"/>
          <w:numId w:val="17"/>
        </w:numPr>
        <w:ind w:left="709"/>
        <w:jc w:val="both"/>
        <w:rPr>
          <w:rFonts w:ascii="Arial" w:hAnsi="Arial" w:cs="Arial"/>
          <w:sz w:val="24"/>
          <w:szCs w:val="24"/>
        </w:rPr>
      </w:pPr>
      <w:r w:rsidRPr="0015488F">
        <w:rPr>
          <w:rFonts w:ascii="Arial" w:hAnsi="Arial" w:cs="Arial"/>
          <w:sz w:val="24"/>
          <w:szCs w:val="24"/>
        </w:rPr>
        <w:t xml:space="preserve">Asistir </w:t>
      </w:r>
      <w:r w:rsidR="00A84B54">
        <w:rPr>
          <w:rFonts w:ascii="Arial" w:hAnsi="Arial" w:cs="Arial"/>
          <w:sz w:val="24"/>
          <w:szCs w:val="24"/>
        </w:rPr>
        <w:t xml:space="preserve">de manera técnica, </w:t>
      </w:r>
      <w:r w:rsidRPr="0015488F">
        <w:rPr>
          <w:rFonts w:ascii="Arial" w:hAnsi="Arial" w:cs="Arial"/>
          <w:sz w:val="24"/>
          <w:szCs w:val="24"/>
        </w:rPr>
        <w:t xml:space="preserve">en todo momento </w:t>
      </w:r>
      <w:r w:rsidR="00A84B54">
        <w:rPr>
          <w:rFonts w:ascii="Arial" w:hAnsi="Arial" w:cs="Arial"/>
          <w:sz w:val="24"/>
          <w:szCs w:val="24"/>
        </w:rPr>
        <w:t>a la Dirección de Transparencia respecto de</w:t>
      </w:r>
      <w:r w:rsidRPr="0015488F">
        <w:rPr>
          <w:rFonts w:ascii="Arial" w:hAnsi="Arial" w:cs="Arial"/>
          <w:sz w:val="24"/>
          <w:szCs w:val="24"/>
        </w:rPr>
        <w:t xml:space="preserve"> las necesidades que se teng</w:t>
      </w:r>
      <w:r w:rsidR="00A84B54">
        <w:rPr>
          <w:rFonts w:ascii="Arial" w:hAnsi="Arial" w:cs="Arial"/>
          <w:sz w:val="24"/>
          <w:szCs w:val="24"/>
        </w:rPr>
        <w:t>an durante el desarrollo de las actividades propias de la Dirección.</w:t>
      </w:r>
    </w:p>
    <w:p w:rsidR="009202CA" w:rsidRDefault="009202CA" w:rsidP="009202CA">
      <w:pPr>
        <w:pStyle w:val="Sinespaciado"/>
        <w:jc w:val="both"/>
        <w:rPr>
          <w:rFonts w:ascii="Arial" w:hAnsi="Arial" w:cs="Arial"/>
          <w:sz w:val="24"/>
          <w:szCs w:val="24"/>
        </w:rPr>
      </w:pPr>
    </w:p>
    <w:p w:rsidR="009202CA" w:rsidRPr="009202CA" w:rsidRDefault="009202CA" w:rsidP="009202CA">
      <w:pPr>
        <w:pStyle w:val="Sinespaciado"/>
        <w:ind w:firstLine="708"/>
        <w:jc w:val="both"/>
        <w:rPr>
          <w:rFonts w:ascii="Arial" w:hAnsi="Arial" w:cs="Arial"/>
          <w:sz w:val="24"/>
          <w:szCs w:val="24"/>
        </w:rPr>
      </w:pPr>
      <w:r>
        <w:rPr>
          <w:rFonts w:ascii="Arial" w:hAnsi="Arial" w:cs="Arial"/>
          <w:b/>
          <w:sz w:val="24"/>
          <w:szCs w:val="24"/>
        </w:rPr>
        <w:t xml:space="preserve">Artículo 12.- </w:t>
      </w:r>
      <w:r w:rsidRPr="009202CA">
        <w:rPr>
          <w:rFonts w:ascii="Arial" w:hAnsi="Arial" w:cs="Arial"/>
          <w:sz w:val="24"/>
          <w:szCs w:val="24"/>
        </w:rPr>
        <w:t xml:space="preserve">La </w:t>
      </w:r>
      <w:r>
        <w:rPr>
          <w:rFonts w:ascii="Arial" w:hAnsi="Arial" w:cs="Arial"/>
          <w:sz w:val="24"/>
          <w:szCs w:val="24"/>
        </w:rPr>
        <w:t>D</w:t>
      </w:r>
      <w:r w:rsidRPr="009202CA">
        <w:rPr>
          <w:rFonts w:ascii="Arial" w:hAnsi="Arial" w:cs="Arial"/>
          <w:sz w:val="24"/>
          <w:szCs w:val="24"/>
        </w:rPr>
        <w:t xml:space="preserve">irección de </w:t>
      </w:r>
      <w:r>
        <w:rPr>
          <w:rFonts w:ascii="Arial" w:hAnsi="Arial" w:cs="Arial"/>
          <w:sz w:val="24"/>
          <w:szCs w:val="24"/>
        </w:rPr>
        <w:t>T</w:t>
      </w:r>
      <w:r w:rsidRPr="009202CA">
        <w:rPr>
          <w:rFonts w:ascii="Arial" w:hAnsi="Arial" w:cs="Arial"/>
          <w:sz w:val="24"/>
          <w:szCs w:val="24"/>
        </w:rPr>
        <w:t>ransparencia del</w:t>
      </w:r>
      <w:r>
        <w:rPr>
          <w:rFonts w:ascii="Arial" w:hAnsi="Arial" w:cs="Arial"/>
          <w:sz w:val="24"/>
          <w:szCs w:val="24"/>
        </w:rPr>
        <w:t xml:space="preserve"> H.</w:t>
      </w:r>
      <w:r w:rsidRPr="009202CA">
        <w:rPr>
          <w:rFonts w:ascii="Arial" w:hAnsi="Arial" w:cs="Arial"/>
          <w:sz w:val="24"/>
          <w:szCs w:val="24"/>
        </w:rPr>
        <w:t xml:space="preserve"> </w:t>
      </w:r>
      <w:r>
        <w:rPr>
          <w:rFonts w:ascii="Arial" w:hAnsi="Arial" w:cs="Arial"/>
          <w:sz w:val="24"/>
          <w:szCs w:val="24"/>
        </w:rPr>
        <w:t>A</w:t>
      </w:r>
      <w:r w:rsidRPr="009202CA">
        <w:rPr>
          <w:rFonts w:ascii="Arial" w:hAnsi="Arial" w:cs="Arial"/>
          <w:sz w:val="24"/>
          <w:szCs w:val="24"/>
        </w:rPr>
        <w:t>yuntamiento</w:t>
      </w:r>
      <w:r>
        <w:rPr>
          <w:rFonts w:ascii="Arial" w:hAnsi="Arial" w:cs="Arial"/>
          <w:sz w:val="24"/>
          <w:szCs w:val="24"/>
        </w:rPr>
        <w:t xml:space="preserve"> de Playas de Rosarito, Baja California</w:t>
      </w:r>
      <w:r w:rsidRPr="009202CA">
        <w:rPr>
          <w:rFonts w:ascii="Arial" w:hAnsi="Arial" w:cs="Arial"/>
          <w:sz w:val="24"/>
          <w:szCs w:val="24"/>
        </w:rPr>
        <w:t xml:space="preserve">, de conformidad con los lineamientos establecidos por el Sistema Nacional de Transparencia, como </w:t>
      </w:r>
      <w:r>
        <w:rPr>
          <w:rFonts w:ascii="Arial" w:hAnsi="Arial" w:cs="Arial"/>
          <w:sz w:val="24"/>
          <w:szCs w:val="24"/>
        </w:rPr>
        <w:t>en el Portal</w:t>
      </w:r>
      <w:r w:rsidRPr="009202CA">
        <w:rPr>
          <w:rFonts w:ascii="Arial" w:hAnsi="Arial" w:cs="Arial"/>
          <w:sz w:val="24"/>
          <w:szCs w:val="24"/>
        </w:rPr>
        <w:t xml:space="preserve"> Nacional de Transparencia</w:t>
      </w:r>
      <w:r>
        <w:rPr>
          <w:rFonts w:ascii="Arial" w:hAnsi="Arial" w:cs="Arial"/>
          <w:sz w:val="24"/>
          <w:szCs w:val="24"/>
        </w:rPr>
        <w:t>, en el Reglamento de la Ley de Transparencia y Acceso a la Información Pública para el Municipio de Playas de Rosarito, Baja California,</w:t>
      </w:r>
      <w:r w:rsidRPr="009202CA">
        <w:rPr>
          <w:rFonts w:ascii="Arial" w:hAnsi="Arial" w:cs="Arial"/>
          <w:sz w:val="24"/>
          <w:szCs w:val="24"/>
        </w:rPr>
        <w:t xml:space="preserve"> y</w:t>
      </w:r>
      <w:r>
        <w:rPr>
          <w:rFonts w:ascii="Arial" w:hAnsi="Arial" w:cs="Arial"/>
          <w:sz w:val="24"/>
          <w:szCs w:val="24"/>
        </w:rPr>
        <w:t xml:space="preserve"> en</w:t>
      </w:r>
      <w:r w:rsidRPr="009202CA">
        <w:rPr>
          <w:rFonts w:ascii="Arial" w:hAnsi="Arial" w:cs="Arial"/>
          <w:sz w:val="24"/>
          <w:szCs w:val="24"/>
        </w:rPr>
        <w:t xml:space="preserve"> </w:t>
      </w:r>
      <w:r>
        <w:rPr>
          <w:rFonts w:ascii="Arial" w:hAnsi="Arial" w:cs="Arial"/>
          <w:sz w:val="24"/>
          <w:szCs w:val="24"/>
        </w:rPr>
        <w:t>el Reglamento Interior</w:t>
      </w:r>
      <w:r w:rsidRPr="009202CA">
        <w:rPr>
          <w:rFonts w:ascii="Arial" w:hAnsi="Arial" w:cs="Arial"/>
          <w:sz w:val="24"/>
          <w:szCs w:val="24"/>
        </w:rPr>
        <w:t xml:space="preserve"> de la Administración Pública</w:t>
      </w:r>
      <w:r>
        <w:rPr>
          <w:rFonts w:ascii="Arial" w:hAnsi="Arial" w:cs="Arial"/>
          <w:sz w:val="24"/>
          <w:szCs w:val="24"/>
        </w:rPr>
        <w:t xml:space="preserve"> Municipal para el Municipio</w:t>
      </w:r>
      <w:r w:rsidRPr="009202CA">
        <w:rPr>
          <w:rFonts w:ascii="Arial" w:hAnsi="Arial" w:cs="Arial"/>
          <w:sz w:val="24"/>
          <w:szCs w:val="24"/>
        </w:rPr>
        <w:t xml:space="preserve"> </w:t>
      </w:r>
      <w:r>
        <w:rPr>
          <w:rFonts w:ascii="Arial" w:hAnsi="Arial" w:cs="Arial"/>
          <w:sz w:val="24"/>
          <w:szCs w:val="24"/>
        </w:rPr>
        <w:t>de Playas de Rosarito, B.C.</w:t>
      </w:r>
      <w:r w:rsidRPr="009202CA">
        <w:rPr>
          <w:rFonts w:ascii="Arial" w:hAnsi="Arial" w:cs="Arial"/>
          <w:sz w:val="24"/>
          <w:szCs w:val="24"/>
        </w:rPr>
        <w:t xml:space="preserve"> y de acuerdo a los reglamentos internos de las paramunicipales, deberá de designar a los enlaces con la </w:t>
      </w:r>
      <w:r>
        <w:rPr>
          <w:rFonts w:ascii="Arial" w:hAnsi="Arial" w:cs="Arial"/>
          <w:sz w:val="24"/>
          <w:szCs w:val="24"/>
        </w:rPr>
        <w:t>Dirección</w:t>
      </w:r>
      <w:r w:rsidRPr="009202CA">
        <w:rPr>
          <w:rFonts w:ascii="Arial" w:hAnsi="Arial" w:cs="Arial"/>
          <w:sz w:val="24"/>
          <w:szCs w:val="24"/>
        </w:rPr>
        <w:t xml:space="preserve"> de transparencia de cada una de las áreas </w:t>
      </w:r>
      <w:r>
        <w:rPr>
          <w:rFonts w:ascii="Arial" w:hAnsi="Arial" w:cs="Arial"/>
          <w:sz w:val="24"/>
          <w:szCs w:val="24"/>
        </w:rPr>
        <w:t xml:space="preserve">integrantes </w:t>
      </w:r>
      <w:r w:rsidRPr="009202CA">
        <w:rPr>
          <w:rFonts w:ascii="Arial" w:hAnsi="Arial" w:cs="Arial"/>
          <w:sz w:val="24"/>
          <w:szCs w:val="24"/>
        </w:rPr>
        <w:t>del</w:t>
      </w:r>
      <w:r>
        <w:rPr>
          <w:rFonts w:ascii="Arial" w:hAnsi="Arial" w:cs="Arial"/>
          <w:sz w:val="24"/>
          <w:szCs w:val="24"/>
        </w:rPr>
        <w:t xml:space="preserve"> H.</w:t>
      </w:r>
      <w:r w:rsidRPr="009202CA">
        <w:rPr>
          <w:rFonts w:ascii="Arial" w:hAnsi="Arial" w:cs="Arial"/>
          <w:sz w:val="24"/>
          <w:szCs w:val="24"/>
        </w:rPr>
        <w:t xml:space="preserve"> </w:t>
      </w:r>
      <w:r>
        <w:rPr>
          <w:rFonts w:ascii="Arial" w:hAnsi="Arial" w:cs="Arial"/>
          <w:sz w:val="24"/>
          <w:szCs w:val="24"/>
        </w:rPr>
        <w:t>A</w:t>
      </w:r>
      <w:r w:rsidRPr="009202CA">
        <w:rPr>
          <w:rFonts w:ascii="Arial" w:hAnsi="Arial" w:cs="Arial"/>
          <w:sz w:val="24"/>
          <w:szCs w:val="24"/>
        </w:rPr>
        <w:t>yuntamiento</w:t>
      </w:r>
      <w:r>
        <w:rPr>
          <w:rFonts w:ascii="Arial" w:hAnsi="Arial" w:cs="Arial"/>
          <w:sz w:val="24"/>
          <w:szCs w:val="24"/>
        </w:rPr>
        <w:t xml:space="preserve"> Municipal y P</w:t>
      </w:r>
      <w:r w:rsidRPr="009202CA">
        <w:rPr>
          <w:rFonts w:ascii="Arial" w:hAnsi="Arial" w:cs="Arial"/>
          <w:sz w:val="24"/>
          <w:szCs w:val="24"/>
        </w:rPr>
        <w:t>aramunicipales</w:t>
      </w:r>
      <w:r>
        <w:rPr>
          <w:rFonts w:ascii="Arial" w:hAnsi="Arial" w:cs="Arial"/>
          <w:sz w:val="24"/>
          <w:szCs w:val="24"/>
        </w:rPr>
        <w:t>,</w:t>
      </w:r>
      <w:r w:rsidRPr="009202CA">
        <w:rPr>
          <w:rFonts w:ascii="Arial" w:hAnsi="Arial" w:cs="Arial"/>
          <w:sz w:val="24"/>
          <w:szCs w:val="24"/>
        </w:rPr>
        <w:t xml:space="preserve"> para que sea proporcionada la información correspondiente a las tablas de aplicabi</w:t>
      </w:r>
      <w:r w:rsidR="00096DB8">
        <w:rPr>
          <w:rFonts w:ascii="Arial" w:hAnsi="Arial" w:cs="Arial"/>
          <w:sz w:val="24"/>
          <w:szCs w:val="24"/>
        </w:rPr>
        <w:t>lidad dictaminadas por el Instituto de Transparencia y Acceso a la Información Pública de Baja California (ITAIP</w:t>
      </w:r>
      <w:r w:rsidRPr="009202CA">
        <w:rPr>
          <w:rFonts w:ascii="Arial" w:hAnsi="Arial" w:cs="Arial"/>
          <w:sz w:val="24"/>
          <w:szCs w:val="24"/>
        </w:rPr>
        <w:t>BC</w:t>
      </w:r>
      <w:r w:rsidR="00096DB8">
        <w:rPr>
          <w:rFonts w:ascii="Arial" w:hAnsi="Arial" w:cs="Arial"/>
          <w:sz w:val="24"/>
          <w:szCs w:val="24"/>
        </w:rPr>
        <w:t>)</w:t>
      </w:r>
      <w:r w:rsidRPr="009202CA">
        <w:rPr>
          <w:rFonts w:ascii="Arial" w:hAnsi="Arial" w:cs="Arial"/>
          <w:sz w:val="24"/>
          <w:szCs w:val="24"/>
        </w:rPr>
        <w:t>, por cada sujeto obligado.</w:t>
      </w:r>
    </w:p>
    <w:p w:rsidR="009202CA" w:rsidRPr="009202CA" w:rsidRDefault="009202CA" w:rsidP="009202CA">
      <w:pPr>
        <w:pStyle w:val="Sinespaciado"/>
        <w:ind w:firstLine="708"/>
        <w:jc w:val="both"/>
        <w:rPr>
          <w:rFonts w:ascii="Arial" w:hAnsi="Arial" w:cs="Arial"/>
          <w:sz w:val="24"/>
          <w:szCs w:val="24"/>
        </w:rPr>
      </w:pPr>
    </w:p>
    <w:p w:rsidR="009202CA" w:rsidRPr="009202CA" w:rsidRDefault="009202CA" w:rsidP="00096DB8">
      <w:pPr>
        <w:pStyle w:val="Sinespaciado"/>
        <w:ind w:firstLine="708"/>
        <w:jc w:val="both"/>
        <w:rPr>
          <w:rFonts w:ascii="Arial" w:hAnsi="Arial" w:cs="Arial"/>
          <w:sz w:val="24"/>
          <w:szCs w:val="24"/>
        </w:rPr>
      </w:pPr>
      <w:r w:rsidRPr="009202CA">
        <w:rPr>
          <w:rFonts w:ascii="Arial" w:hAnsi="Arial" w:cs="Arial"/>
          <w:sz w:val="24"/>
          <w:szCs w:val="24"/>
        </w:rPr>
        <w:lastRenderedPageBreak/>
        <w:t xml:space="preserve">Así mismo, </w:t>
      </w:r>
      <w:r w:rsidR="00096DB8">
        <w:rPr>
          <w:rFonts w:ascii="Arial" w:hAnsi="Arial" w:cs="Arial"/>
          <w:sz w:val="24"/>
          <w:szCs w:val="24"/>
        </w:rPr>
        <w:t>dichos enlaces asistirán a las capacitaciones</w:t>
      </w:r>
      <w:r w:rsidRPr="009202CA">
        <w:rPr>
          <w:rFonts w:ascii="Arial" w:hAnsi="Arial" w:cs="Arial"/>
          <w:sz w:val="24"/>
          <w:szCs w:val="24"/>
        </w:rPr>
        <w:t xml:space="preserve"> para el llenado de los formatos que correspondan a cada una de las áreas</w:t>
      </w:r>
      <w:r w:rsidR="00096DB8">
        <w:rPr>
          <w:rFonts w:ascii="Arial" w:hAnsi="Arial" w:cs="Arial"/>
          <w:sz w:val="24"/>
          <w:szCs w:val="24"/>
        </w:rPr>
        <w:t>, que impartirá la Dirección de Transparencia; siendo e</w:t>
      </w:r>
      <w:r w:rsidRPr="009202CA">
        <w:rPr>
          <w:rFonts w:ascii="Arial" w:hAnsi="Arial" w:cs="Arial"/>
          <w:sz w:val="24"/>
          <w:szCs w:val="24"/>
        </w:rPr>
        <w:t>n todo momento responsables de</w:t>
      </w:r>
      <w:r w:rsidR="00096DB8">
        <w:rPr>
          <w:rFonts w:ascii="Arial" w:hAnsi="Arial" w:cs="Arial"/>
          <w:sz w:val="24"/>
          <w:szCs w:val="24"/>
        </w:rPr>
        <w:t xml:space="preserve"> entregar la información solicitada a su área,</w:t>
      </w:r>
      <w:r w:rsidRPr="009202CA">
        <w:rPr>
          <w:rFonts w:ascii="Arial" w:hAnsi="Arial" w:cs="Arial"/>
          <w:sz w:val="24"/>
          <w:szCs w:val="24"/>
        </w:rPr>
        <w:t xml:space="preserve"> </w:t>
      </w:r>
      <w:r w:rsidR="00096DB8">
        <w:rPr>
          <w:rFonts w:ascii="Arial" w:hAnsi="Arial" w:cs="Arial"/>
          <w:sz w:val="24"/>
          <w:szCs w:val="24"/>
        </w:rPr>
        <w:t>en observancia del</w:t>
      </w:r>
      <w:r w:rsidRPr="009202CA">
        <w:rPr>
          <w:rFonts w:ascii="Arial" w:hAnsi="Arial" w:cs="Arial"/>
          <w:sz w:val="24"/>
          <w:szCs w:val="24"/>
        </w:rPr>
        <w:t xml:space="preserve"> </w:t>
      </w:r>
      <w:r w:rsidR="00096DB8">
        <w:rPr>
          <w:rFonts w:ascii="Arial" w:hAnsi="Arial" w:cs="Arial"/>
          <w:sz w:val="24"/>
          <w:szCs w:val="24"/>
        </w:rPr>
        <w:t>marco jurídico</w:t>
      </w:r>
      <w:r w:rsidRPr="009202CA">
        <w:rPr>
          <w:rFonts w:ascii="Arial" w:hAnsi="Arial" w:cs="Arial"/>
          <w:sz w:val="24"/>
          <w:szCs w:val="24"/>
        </w:rPr>
        <w:t xml:space="preserve"> aplicable en materia de transparencia.</w:t>
      </w:r>
    </w:p>
    <w:p w:rsidR="00A84B54" w:rsidRDefault="00A84B54" w:rsidP="00A84B54">
      <w:pPr>
        <w:pStyle w:val="Sinespaciado"/>
        <w:jc w:val="both"/>
        <w:rPr>
          <w:rFonts w:ascii="Arial" w:hAnsi="Arial" w:cs="Arial"/>
          <w:sz w:val="24"/>
          <w:szCs w:val="24"/>
          <w:highlight w:val="yellow"/>
        </w:rPr>
      </w:pPr>
    </w:p>
    <w:p w:rsidR="00A84B54" w:rsidRDefault="00A84B54" w:rsidP="00A84B54">
      <w:pPr>
        <w:pStyle w:val="Sinespaciado"/>
        <w:jc w:val="both"/>
        <w:rPr>
          <w:rFonts w:ascii="Arial" w:hAnsi="Arial" w:cs="Arial"/>
          <w:sz w:val="24"/>
          <w:szCs w:val="24"/>
          <w:highlight w:val="yellow"/>
        </w:rPr>
      </w:pPr>
    </w:p>
    <w:p w:rsidR="00A84B54" w:rsidRPr="00A84B54" w:rsidRDefault="00A84B54" w:rsidP="00A84B54">
      <w:pPr>
        <w:pStyle w:val="Sinespaciado"/>
        <w:jc w:val="center"/>
        <w:rPr>
          <w:rFonts w:ascii="Arial" w:hAnsi="Arial" w:cs="Arial"/>
          <w:b/>
          <w:sz w:val="24"/>
          <w:szCs w:val="24"/>
        </w:rPr>
      </w:pPr>
      <w:r w:rsidRPr="00A84B54">
        <w:rPr>
          <w:rFonts w:ascii="Arial" w:hAnsi="Arial" w:cs="Arial"/>
          <w:b/>
          <w:sz w:val="24"/>
          <w:szCs w:val="24"/>
        </w:rPr>
        <w:t>CAPITULO VI</w:t>
      </w:r>
    </w:p>
    <w:p w:rsidR="00A84B54" w:rsidRPr="00A84B54" w:rsidRDefault="00A84B54" w:rsidP="00A84B54">
      <w:pPr>
        <w:pStyle w:val="Sinespaciado"/>
        <w:jc w:val="center"/>
        <w:rPr>
          <w:rFonts w:ascii="Arial" w:hAnsi="Arial" w:cs="Arial"/>
          <w:b/>
          <w:sz w:val="24"/>
          <w:szCs w:val="24"/>
        </w:rPr>
      </w:pPr>
      <w:r>
        <w:rPr>
          <w:rFonts w:ascii="Arial" w:hAnsi="Arial" w:cs="Arial"/>
          <w:b/>
          <w:sz w:val="24"/>
          <w:szCs w:val="24"/>
        </w:rPr>
        <w:t>Del Portal Oficial</w:t>
      </w:r>
      <w:r w:rsidRPr="00A84B54">
        <w:rPr>
          <w:rFonts w:ascii="Arial" w:hAnsi="Arial" w:cs="Arial"/>
          <w:b/>
          <w:sz w:val="24"/>
          <w:szCs w:val="24"/>
        </w:rPr>
        <w:t xml:space="preserve"> de Internet del H. Ayuntamiento de</w:t>
      </w:r>
    </w:p>
    <w:p w:rsidR="00A84B54" w:rsidRPr="00A84B54" w:rsidRDefault="00A84B54" w:rsidP="00A84B54">
      <w:pPr>
        <w:pStyle w:val="Sinespaciado"/>
        <w:jc w:val="center"/>
        <w:rPr>
          <w:rFonts w:ascii="Arial" w:hAnsi="Arial" w:cs="Arial"/>
          <w:b/>
          <w:sz w:val="24"/>
          <w:szCs w:val="24"/>
          <w:highlight w:val="yellow"/>
        </w:rPr>
      </w:pPr>
      <w:r w:rsidRPr="00A84B54">
        <w:rPr>
          <w:rFonts w:ascii="Arial" w:hAnsi="Arial" w:cs="Arial"/>
          <w:b/>
          <w:sz w:val="24"/>
          <w:szCs w:val="24"/>
        </w:rPr>
        <w:t>Playas de Rosarito, Baja California</w:t>
      </w:r>
    </w:p>
    <w:p w:rsidR="006B3BD8" w:rsidRPr="00D754C2" w:rsidRDefault="006B3BD8" w:rsidP="0015488F">
      <w:pPr>
        <w:pStyle w:val="Sinespaciado"/>
        <w:jc w:val="both"/>
        <w:rPr>
          <w:rFonts w:ascii="Arial" w:hAnsi="Arial" w:cs="Arial"/>
          <w:sz w:val="24"/>
          <w:szCs w:val="24"/>
          <w:highlight w:val="yellow"/>
        </w:rPr>
      </w:pPr>
    </w:p>
    <w:p w:rsidR="00A84B54" w:rsidRPr="00D26ADD" w:rsidRDefault="009202CA" w:rsidP="00A84B54">
      <w:pPr>
        <w:pStyle w:val="Sinespaciado"/>
        <w:ind w:firstLine="708"/>
        <w:jc w:val="both"/>
        <w:rPr>
          <w:rFonts w:ascii="Arial" w:hAnsi="Arial" w:cs="Arial"/>
          <w:bCs/>
          <w:sz w:val="24"/>
          <w:szCs w:val="24"/>
        </w:rPr>
      </w:pPr>
      <w:r>
        <w:rPr>
          <w:rFonts w:ascii="Arial" w:hAnsi="Arial" w:cs="Arial"/>
          <w:b/>
          <w:bCs/>
          <w:sz w:val="24"/>
          <w:szCs w:val="24"/>
        </w:rPr>
        <w:t>Artículo 13</w:t>
      </w:r>
      <w:r w:rsidR="006B3BD8" w:rsidRPr="00D26ADD">
        <w:rPr>
          <w:rFonts w:ascii="Arial" w:hAnsi="Arial" w:cs="Arial"/>
          <w:b/>
          <w:bCs/>
          <w:sz w:val="24"/>
          <w:szCs w:val="24"/>
        </w:rPr>
        <w:t>.</w:t>
      </w:r>
      <w:r w:rsidR="00D26ADD">
        <w:rPr>
          <w:rFonts w:ascii="Arial" w:hAnsi="Arial" w:cs="Arial"/>
          <w:b/>
          <w:bCs/>
          <w:sz w:val="24"/>
          <w:szCs w:val="24"/>
        </w:rPr>
        <w:t>-</w:t>
      </w:r>
      <w:r w:rsidR="006B3BD8" w:rsidRPr="00D26ADD">
        <w:rPr>
          <w:rFonts w:ascii="Arial" w:hAnsi="Arial" w:cs="Arial"/>
          <w:b/>
          <w:bCs/>
          <w:sz w:val="24"/>
          <w:szCs w:val="24"/>
        </w:rPr>
        <w:t xml:space="preserve"> </w:t>
      </w:r>
      <w:r w:rsidR="00A84B54" w:rsidRPr="00D26ADD">
        <w:rPr>
          <w:rFonts w:ascii="Arial" w:hAnsi="Arial" w:cs="Arial"/>
          <w:bCs/>
          <w:sz w:val="24"/>
          <w:szCs w:val="24"/>
        </w:rPr>
        <w:t>El Portal Oficial de Internet del H. Ayuntamiento de Playas de Rosarito, Baja California, estará compuesto al menos por los enlaces siguientes:</w:t>
      </w:r>
    </w:p>
    <w:p w:rsidR="00A84B54" w:rsidRPr="00D26ADD" w:rsidRDefault="00A84B54" w:rsidP="00A84B54">
      <w:pPr>
        <w:pStyle w:val="Sinespaciado"/>
        <w:ind w:firstLine="708"/>
        <w:jc w:val="both"/>
        <w:rPr>
          <w:rFonts w:ascii="Arial" w:hAnsi="Arial" w:cs="Arial"/>
          <w:bCs/>
          <w:sz w:val="24"/>
          <w:szCs w:val="24"/>
        </w:rPr>
      </w:pPr>
    </w:p>
    <w:p w:rsidR="00A84B54" w:rsidRPr="00D26ADD" w:rsidRDefault="00D26ADD" w:rsidP="00A84B54">
      <w:pPr>
        <w:pStyle w:val="Sinespaciado"/>
        <w:numPr>
          <w:ilvl w:val="0"/>
          <w:numId w:val="18"/>
        </w:numPr>
        <w:ind w:left="709"/>
        <w:jc w:val="both"/>
        <w:rPr>
          <w:rFonts w:ascii="Arial" w:hAnsi="Arial" w:cs="Arial"/>
          <w:bCs/>
          <w:sz w:val="24"/>
          <w:szCs w:val="24"/>
        </w:rPr>
      </w:pPr>
      <w:r w:rsidRPr="00D26ADD">
        <w:rPr>
          <w:rFonts w:ascii="Arial" w:hAnsi="Arial" w:cs="Arial"/>
          <w:bCs/>
          <w:sz w:val="24"/>
          <w:szCs w:val="24"/>
        </w:rPr>
        <w:t>Módulo</w:t>
      </w:r>
      <w:r w:rsidR="00A84B54" w:rsidRPr="00D26ADD">
        <w:rPr>
          <w:rFonts w:ascii="Arial" w:hAnsi="Arial" w:cs="Arial"/>
          <w:bCs/>
          <w:sz w:val="24"/>
          <w:szCs w:val="24"/>
        </w:rPr>
        <w:t xml:space="preserve"> de Vehículos Remolcados</w:t>
      </w:r>
    </w:p>
    <w:p w:rsidR="00A84B54" w:rsidRPr="00D26ADD" w:rsidRDefault="00D26ADD" w:rsidP="00A84B54">
      <w:pPr>
        <w:pStyle w:val="Sinespaciado"/>
        <w:numPr>
          <w:ilvl w:val="0"/>
          <w:numId w:val="18"/>
        </w:numPr>
        <w:ind w:left="709"/>
        <w:jc w:val="both"/>
        <w:rPr>
          <w:rFonts w:ascii="Arial" w:hAnsi="Arial" w:cs="Arial"/>
          <w:bCs/>
          <w:sz w:val="24"/>
          <w:szCs w:val="24"/>
        </w:rPr>
      </w:pPr>
      <w:r w:rsidRPr="00D26ADD">
        <w:rPr>
          <w:rFonts w:ascii="Arial" w:hAnsi="Arial" w:cs="Arial"/>
          <w:bCs/>
          <w:sz w:val="24"/>
          <w:szCs w:val="24"/>
        </w:rPr>
        <w:t>Módulo</w:t>
      </w:r>
      <w:r w:rsidR="00A84B54" w:rsidRPr="00D26ADD">
        <w:rPr>
          <w:rFonts w:ascii="Arial" w:hAnsi="Arial" w:cs="Arial"/>
          <w:bCs/>
          <w:sz w:val="24"/>
          <w:szCs w:val="24"/>
        </w:rPr>
        <w:t xml:space="preserve"> de Finanzas</w:t>
      </w:r>
    </w:p>
    <w:p w:rsidR="00A84B54" w:rsidRPr="00D26ADD" w:rsidRDefault="00486A98" w:rsidP="00A84B54">
      <w:pPr>
        <w:pStyle w:val="Sinespaciado"/>
        <w:numPr>
          <w:ilvl w:val="0"/>
          <w:numId w:val="18"/>
        </w:numPr>
        <w:ind w:left="709"/>
        <w:jc w:val="both"/>
        <w:rPr>
          <w:rFonts w:ascii="Arial" w:hAnsi="Arial" w:cs="Arial"/>
          <w:bCs/>
          <w:sz w:val="24"/>
          <w:szCs w:val="24"/>
        </w:rPr>
      </w:pPr>
      <w:r>
        <w:rPr>
          <w:rFonts w:ascii="Arial" w:hAnsi="Arial" w:cs="Arial"/>
          <w:bCs/>
          <w:sz w:val="24"/>
          <w:szCs w:val="24"/>
        </w:rPr>
        <w:t xml:space="preserve">Módulo del </w:t>
      </w:r>
      <w:r w:rsidR="00D26ADD" w:rsidRPr="00D26ADD">
        <w:rPr>
          <w:rFonts w:ascii="Arial" w:hAnsi="Arial" w:cs="Arial"/>
          <w:bCs/>
          <w:sz w:val="24"/>
          <w:szCs w:val="24"/>
        </w:rPr>
        <w:t>Padrón Vehicular</w:t>
      </w:r>
    </w:p>
    <w:p w:rsidR="00D26ADD" w:rsidRPr="00CB00D6" w:rsidRDefault="008121C5" w:rsidP="00A84B54">
      <w:pPr>
        <w:pStyle w:val="Sinespaciado"/>
        <w:numPr>
          <w:ilvl w:val="0"/>
          <w:numId w:val="18"/>
        </w:numPr>
        <w:ind w:left="709"/>
        <w:jc w:val="both"/>
        <w:rPr>
          <w:rFonts w:ascii="Arial" w:hAnsi="Arial" w:cs="Arial"/>
          <w:bCs/>
          <w:sz w:val="24"/>
          <w:szCs w:val="24"/>
        </w:rPr>
      </w:pPr>
      <w:r w:rsidRPr="00CB00D6">
        <w:rPr>
          <w:rFonts w:ascii="Arial" w:hAnsi="Arial" w:cs="Arial"/>
          <w:bCs/>
          <w:sz w:val="24"/>
          <w:szCs w:val="24"/>
        </w:rPr>
        <w:t xml:space="preserve">Módulo </w:t>
      </w:r>
      <w:r w:rsidR="00D26ADD" w:rsidRPr="00CB00D6">
        <w:rPr>
          <w:rFonts w:ascii="Arial" w:hAnsi="Arial" w:cs="Arial"/>
          <w:bCs/>
          <w:sz w:val="24"/>
          <w:szCs w:val="24"/>
        </w:rPr>
        <w:t>Padrón de Bienes Inmuebles</w:t>
      </w:r>
    </w:p>
    <w:p w:rsidR="008121C5" w:rsidRPr="00CB00D6" w:rsidRDefault="008121C5" w:rsidP="00A84B54">
      <w:pPr>
        <w:pStyle w:val="Sinespaciado"/>
        <w:numPr>
          <w:ilvl w:val="0"/>
          <w:numId w:val="18"/>
        </w:numPr>
        <w:ind w:left="709"/>
        <w:jc w:val="both"/>
        <w:rPr>
          <w:rFonts w:ascii="Arial" w:hAnsi="Arial" w:cs="Arial"/>
          <w:bCs/>
          <w:sz w:val="24"/>
          <w:szCs w:val="24"/>
        </w:rPr>
      </w:pPr>
      <w:r w:rsidRPr="00CB00D6">
        <w:rPr>
          <w:rFonts w:ascii="Arial" w:hAnsi="Arial" w:cs="Arial"/>
          <w:bCs/>
          <w:sz w:val="24"/>
          <w:szCs w:val="24"/>
        </w:rPr>
        <w:t>Módulo Padrón de Equipo de cómputo, audio y video</w:t>
      </w:r>
    </w:p>
    <w:p w:rsidR="008121C5" w:rsidRPr="00CB00D6" w:rsidRDefault="008121C5" w:rsidP="00A84B54">
      <w:pPr>
        <w:pStyle w:val="Sinespaciado"/>
        <w:numPr>
          <w:ilvl w:val="0"/>
          <w:numId w:val="18"/>
        </w:numPr>
        <w:ind w:left="709"/>
        <w:jc w:val="both"/>
        <w:rPr>
          <w:rFonts w:ascii="Arial" w:hAnsi="Arial" w:cs="Arial"/>
          <w:bCs/>
          <w:sz w:val="24"/>
          <w:szCs w:val="24"/>
        </w:rPr>
      </w:pPr>
      <w:r w:rsidRPr="00CB00D6">
        <w:rPr>
          <w:rFonts w:ascii="Arial" w:hAnsi="Arial" w:cs="Arial"/>
          <w:bCs/>
          <w:sz w:val="24"/>
          <w:szCs w:val="24"/>
        </w:rPr>
        <w:t>Módulo de las licitaciones y adjudicaciones</w:t>
      </w:r>
    </w:p>
    <w:p w:rsidR="00A84B54" w:rsidRPr="00A84B54" w:rsidRDefault="00A84B54" w:rsidP="00A84B54">
      <w:pPr>
        <w:pStyle w:val="Sinespaciado"/>
        <w:ind w:firstLine="708"/>
        <w:jc w:val="both"/>
        <w:rPr>
          <w:rFonts w:ascii="Arial" w:hAnsi="Arial" w:cs="Arial"/>
          <w:bCs/>
          <w:sz w:val="24"/>
          <w:szCs w:val="24"/>
          <w:highlight w:val="yellow"/>
        </w:rPr>
      </w:pPr>
    </w:p>
    <w:p w:rsidR="00D26ADD" w:rsidRPr="00D26ADD" w:rsidRDefault="006B3BD8" w:rsidP="00D26ADD">
      <w:pPr>
        <w:pStyle w:val="Sinespaciado"/>
        <w:ind w:firstLine="708"/>
        <w:jc w:val="both"/>
        <w:rPr>
          <w:rFonts w:ascii="Arial" w:hAnsi="Arial" w:cs="Arial"/>
          <w:bCs/>
          <w:sz w:val="24"/>
          <w:szCs w:val="24"/>
        </w:rPr>
      </w:pPr>
      <w:r w:rsidRPr="00D26ADD">
        <w:rPr>
          <w:rFonts w:ascii="Arial" w:hAnsi="Arial" w:cs="Arial"/>
          <w:b/>
          <w:bCs/>
          <w:sz w:val="24"/>
          <w:szCs w:val="24"/>
        </w:rPr>
        <w:t>Artículo 1</w:t>
      </w:r>
      <w:r w:rsidR="009202CA">
        <w:rPr>
          <w:rFonts w:ascii="Arial" w:hAnsi="Arial" w:cs="Arial"/>
          <w:b/>
          <w:bCs/>
          <w:sz w:val="24"/>
          <w:szCs w:val="24"/>
        </w:rPr>
        <w:t>4</w:t>
      </w:r>
      <w:r w:rsidRPr="00D26ADD">
        <w:rPr>
          <w:rFonts w:ascii="Arial" w:hAnsi="Arial" w:cs="Arial"/>
          <w:b/>
          <w:bCs/>
          <w:sz w:val="24"/>
          <w:szCs w:val="24"/>
        </w:rPr>
        <w:t>.</w:t>
      </w:r>
      <w:r w:rsidR="00D26ADD">
        <w:rPr>
          <w:rFonts w:ascii="Arial" w:hAnsi="Arial" w:cs="Arial"/>
          <w:b/>
          <w:bCs/>
          <w:sz w:val="24"/>
          <w:szCs w:val="24"/>
        </w:rPr>
        <w:t>-</w:t>
      </w:r>
      <w:r w:rsidRPr="00D26ADD">
        <w:rPr>
          <w:rFonts w:ascii="Arial" w:hAnsi="Arial" w:cs="Arial"/>
          <w:b/>
          <w:bCs/>
          <w:sz w:val="24"/>
          <w:szCs w:val="24"/>
        </w:rPr>
        <w:t xml:space="preserve"> </w:t>
      </w:r>
      <w:r w:rsidR="00D26ADD" w:rsidRPr="00D26ADD">
        <w:rPr>
          <w:rFonts w:ascii="Arial" w:hAnsi="Arial" w:cs="Arial"/>
          <w:bCs/>
          <w:sz w:val="24"/>
          <w:szCs w:val="24"/>
        </w:rPr>
        <w:t xml:space="preserve">Para la operación del </w:t>
      </w:r>
      <w:r w:rsidR="00594F38">
        <w:rPr>
          <w:rFonts w:ascii="Arial" w:hAnsi="Arial" w:cs="Arial"/>
          <w:bCs/>
          <w:sz w:val="24"/>
          <w:szCs w:val="24"/>
        </w:rPr>
        <w:t>M</w:t>
      </w:r>
      <w:r w:rsidR="00D26ADD" w:rsidRPr="00D26ADD">
        <w:rPr>
          <w:rFonts w:ascii="Arial" w:hAnsi="Arial" w:cs="Arial"/>
          <w:bCs/>
          <w:sz w:val="24"/>
          <w:szCs w:val="24"/>
        </w:rPr>
        <w:t xml:space="preserve">ódulo de </w:t>
      </w:r>
      <w:r w:rsidR="00594F38">
        <w:rPr>
          <w:rFonts w:ascii="Arial" w:hAnsi="Arial" w:cs="Arial"/>
          <w:bCs/>
          <w:sz w:val="24"/>
          <w:szCs w:val="24"/>
        </w:rPr>
        <w:t>V</w:t>
      </w:r>
      <w:r w:rsidR="00D26ADD" w:rsidRPr="00D26ADD">
        <w:rPr>
          <w:rFonts w:ascii="Arial" w:hAnsi="Arial" w:cs="Arial"/>
          <w:bCs/>
          <w:sz w:val="24"/>
          <w:szCs w:val="24"/>
        </w:rPr>
        <w:t xml:space="preserve">ehículos </w:t>
      </w:r>
      <w:r w:rsidR="00594F38">
        <w:rPr>
          <w:rFonts w:ascii="Arial" w:hAnsi="Arial" w:cs="Arial"/>
          <w:bCs/>
          <w:sz w:val="24"/>
          <w:szCs w:val="24"/>
        </w:rPr>
        <w:t>R</w:t>
      </w:r>
      <w:r w:rsidR="00D26ADD" w:rsidRPr="00D26ADD">
        <w:rPr>
          <w:rFonts w:ascii="Arial" w:hAnsi="Arial" w:cs="Arial"/>
          <w:bCs/>
          <w:sz w:val="24"/>
          <w:szCs w:val="24"/>
        </w:rPr>
        <w:t xml:space="preserve">emolcados, el personal de informática de la </w:t>
      </w:r>
      <w:r w:rsidR="00594F38">
        <w:rPr>
          <w:rFonts w:ascii="Arial" w:hAnsi="Arial" w:cs="Arial"/>
          <w:bCs/>
          <w:sz w:val="24"/>
          <w:szCs w:val="24"/>
        </w:rPr>
        <w:t>Dirección</w:t>
      </w:r>
      <w:r w:rsidR="00D26ADD" w:rsidRPr="00D26ADD">
        <w:rPr>
          <w:rFonts w:ascii="Arial" w:hAnsi="Arial" w:cs="Arial"/>
          <w:bCs/>
          <w:sz w:val="24"/>
          <w:szCs w:val="24"/>
        </w:rPr>
        <w:t xml:space="preserve"> de </w:t>
      </w:r>
      <w:r w:rsidR="00594F38">
        <w:rPr>
          <w:rFonts w:ascii="Arial" w:hAnsi="Arial" w:cs="Arial"/>
          <w:bCs/>
          <w:sz w:val="24"/>
          <w:szCs w:val="24"/>
        </w:rPr>
        <w:t>T</w:t>
      </w:r>
      <w:r w:rsidR="00D26ADD" w:rsidRPr="00D26ADD">
        <w:rPr>
          <w:rFonts w:ascii="Arial" w:hAnsi="Arial" w:cs="Arial"/>
          <w:bCs/>
          <w:sz w:val="24"/>
          <w:szCs w:val="24"/>
        </w:rPr>
        <w:t>ransparencia deberá proporcionar los accesos a los usuarios responsables de cargar la información</w:t>
      </w:r>
      <w:r w:rsidR="00594F38">
        <w:rPr>
          <w:rFonts w:ascii="Arial" w:hAnsi="Arial" w:cs="Arial"/>
          <w:bCs/>
          <w:sz w:val="24"/>
          <w:szCs w:val="24"/>
        </w:rPr>
        <w:t xml:space="preserve"> al Portal Oficial de Internet del H. Ayuntamiento de Playas de Rosarito, Baja California;</w:t>
      </w:r>
      <w:r w:rsidR="00D26ADD" w:rsidRPr="00D26ADD">
        <w:rPr>
          <w:rFonts w:ascii="Arial" w:hAnsi="Arial" w:cs="Arial"/>
          <w:bCs/>
          <w:sz w:val="24"/>
          <w:szCs w:val="24"/>
        </w:rPr>
        <w:t xml:space="preserve"> estos</w:t>
      </w:r>
      <w:r w:rsidR="00594F38">
        <w:rPr>
          <w:rFonts w:ascii="Arial" w:hAnsi="Arial" w:cs="Arial"/>
          <w:bCs/>
          <w:sz w:val="24"/>
          <w:szCs w:val="24"/>
        </w:rPr>
        <w:t xml:space="preserve"> serán designados de manera directa uno </w:t>
      </w:r>
      <w:r w:rsidR="00D26ADD" w:rsidRPr="00D26ADD">
        <w:rPr>
          <w:rFonts w:ascii="Arial" w:hAnsi="Arial" w:cs="Arial"/>
          <w:bCs/>
          <w:sz w:val="24"/>
          <w:szCs w:val="24"/>
        </w:rPr>
        <w:t xml:space="preserve">por la </w:t>
      </w:r>
      <w:r w:rsidR="00594F38">
        <w:rPr>
          <w:rFonts w:ascii="Arial" w:hAnsi="Arial" w:cs="Arial"/>
          <w:bCs/>
          <w:sz w:val="24"/>
          <w:szCs w:val="24"/>
        </w:rPr>
        <w:t>D</w:t>
      </w:r>
      <w:r w:rsidR="00D26ADD" w:rsidRPr="00D26ADD">
        <w:rPr>
          <w:rFonts w:ascii="Arial" w:hAnsi="Arial" w:cs="Arial"/>
          <w:bCs/>
          <w:sz w:val="24"/>
          <w:szCs w:val="24"/>
        </w:rPr>
        <w:t xml:space="preserve">irección de </w:t>
      </w:r>
      <w:r w:rsidR="00594F38">
        <w:rPr>
          <w:rFonts w:ascii="Arial" w:hAnsi="Arial" w:cs="Arial"/>
          <w:bCs/>
          <w:sz w:val="24"/>
          <w:szCs w:val="24"/>
        </w:rPr>
        <w:t>S</w:t>
      </w:r>
      <w:r w:rsidR="00D26ADD" w:rsidRPr="00D26ADD">
        <w:rPr>
          <w:rFonts w:ascii="Arial" w:hAnsi="Arial" w:cs="Arial"/>
          <w:bCs/>
          <w:sz w:val="24"/>
          <w:szCs w:val="24"/>
        </w:rPr>
        <w:t xml:space="preserve">eguridad </w:t>
      </w:r>
      <w:r w:rsidR="00594F38">
        <w:rPr>
          <w:rFonts w:ascii="Arial" w:hAnsi="Arial" w:cs="Arial"/>
          <w:bCs/>
          <w:sz w:val="24"/>
          <w:szCs w:val="24"/>
        </w:rPr>
        <w:t>P</w:t>
      </w:r>
      <w:r w:rsidR="00D26ADD" w:rsidRPr="00D26ADD">
        <w:rPr>
          <w:rFonts w:ascii="Arial" w:hAnsi="Arial" w:cs="Arial"/>
          <w:bCs/>
          <w:sz w:val="24"/>
          <w:szCs w:val="24"/>
        </w:rPr>
        <w:t>ública</w:t>
      </w:r>
      <w:r w:rsidR="00594F38">
        <w:rPr>
          <w:rFonts w:ascii="Arial" w:hAnsi="Arial" w:cs="Arial"/>
          <w:bCs/>
          <w:sz w:val="24"/>
          <w:szCs w:val="24"/>
        </w:rPr>
        <w:t xml:space="preserve"> </w:t>
      </w:r>
      <w:r w:rsidR="00D26ADD" w:rsidRPr="00D26ADD">
        <w:rPr>
          <w:rFonts w:ascii="Arial" w:hAnsi="Arial" w:cs="Arial"/>
          <w:bCs/>
          <w:sz w:val="24"/>
          <w:szCs w:val="24"/>
        </w:rPr>
        <w:t>y</w:t>
      </w:r>
      <w:r w:rsidR="00594F38">
        <w:rPr>
          <w:rFonts w:ascii="Arial" w:hAnsi="Arial" w:cs="Arial"/>
          <w:bCs/>
          <w:sz w:val="24"/>
          <w:szCs w:val="24"/>
        </w:rPr>
        <w:t xml:space="preserve"> otro</w:t>
      </w:r>
      <w:r w:rsidR="00D26ADD" w:rsidRPr="00D26ADD">
        <w:rPr>
          <w:rFonts w:ascii="Arial" w:hAnsi="Arial" w:cs="Arial"/>
          <w:bCs/>
          <w:sz w:val="24"/>
          <w:szCs w:val="24"/>
        </w:rPr>
        <w:t xml:space="preserve"> por la </w:t>
      </w:r>
      <w:r w:rsidR="00594F38">
        <w:rPr>
          <w:rFonts w:ascii="Arial" w:hAnsi="Arial" w:cs="Arial"/>
          <w:bCs/>
          <w:sz w:val="24"/>
          <w:szCs w:val="24"/>
        </w:rPr>
        <w:t>S</w:t>
      </w:r>
      <w:r w:rsidR="00D26ADD" w:rsidRPr="00D26ADD">
        <w:rPr>
          <w:rFonts w:ascii="Arial" w:hAnsi="Arial" w:cs="Arial"/>
          <w:bCs/>
          <w:sz w:val="24"/>
          <w:szCs w:val="24"/>
        </w:rPr>
        <w:t>indicatura</w:t>
      </w:r>
      <w:r w:rsidR="00594F38">
        <w:rPr>
          <w:rFonts w:ascii="Arial" w:hAnsi="Arial" w:cs="Arial"/>
          <w:bCs/>
          <w:sz w:val="24"/>
          <w:szCs w:val="24"/>
        </w:rPr>
        <w:t>,</w:t>
      </w:r>
      <w:r w:rsidR="00D26ADD" w:rsidRPr="00D26ADD">
        <w:rPr>
          <w:rFonts w:ascii="Arial" w:hAnsi="Arial" w:cs="Arial"/>
          <w:bCs/>
          <w:sz w:val="24"/>
          <w:szCs w:val="24"/>
        </w:rPr>
        <w:t xml:space="preserve"> </w:t>
      </w:r>
      <w:r w:rsidR="00594F38">
        <w:rPr>
          <w:rFonts w:ascii="Arial" w:hAnsi="Arial" w:cs="Arial"/>
          <w:bCs/>
          <w:sz w:val="24"/>
          <w:szCs w:val="24"/>
        </w:rPr>
        <w:t>ambas dependencias integrantes del H. Ayuntamiento Municipal de Playas de Rosarito, Baja California.</w:t>
      </w:r>
    </w:p>
    <w:p w:rsidR="00D26ADD" w:rsidRPr="00D26ADD" w:rsidRDefault="00D26ADD" w:rsidP="00D26ADD">
      <w:pPr>
        <w:pStyle w:val="Sinespaciado"/>
        <w:ind w:firstLine="708"/>
        <w:jc w:val="both"/>
        <w:rPr>
          <w:rFonts w:ascii="Arial" w:hAnsi="Arial" w:cs="Arial"/>
          <w:bCs/>
          <w:sz w:val="24"/>
          <w:szCs w:val="24"/>
        </w:rPr>
      </w:pPr>
    </w:p>
    <w:p w:rsidR="00594F38" w:rsidRDefault="00D26ADD" w:rsidP="00594F38">
      <w:pPr>
        <w:pStyle w:val="Sinespaciado"/>
        <w:ind w:firstLine="708"/>
        <w:jc w:val="both"/>
        <w:rPr>
          <w:rFonts w:ascii="Arial" w:hAnsi="Arial" w:cs="Arial"/>
          <w:sz w:val="24"/>
          <w:szCs w:val="24"/>
        </w:rPr>
      </w:pPr>
      <w:r w:rsidRPr="00D26ADD">
        <w:rPr>
          <w:rFonts w:ascii="Arial" w:hAnsi="Arial" w:cs="Arial"/>
          <w:bCs/>
          <w:sz w:val="24"/>
          <w:szCs w:val="24"/>
        </w:rPr>
        <w:t xml:space="preserve">En todo momento el personal de informática de la </w:t>
      </w:r>
      <w:r w:rsidR="00594F38">
        <w:rPr>
          <w:rFonts w:ascii="Arial" w:hAnsi="Arial" w:cs="Arial"/>
          <w:bCs/>
          <w:sz w:val="24"/>
          <w:szCs w:val="24"/>
        </w:rPr>
        <w:t>D</w:t>
      </w:r>
      <w:r w:rsidRPr="00D26ADD">
        <w:rPr>
          <w:rFonts w:ascii="Arial" w:hAnsi="Arial" w:cs="Arial"/>
          <w:bCs/>
          <w:sz w:val="24"/>
          <w:szCs w:val="24"/>
        </w:rPr>
        <w:t xml:space="preserve">irección de </w:t>
      </w:r>
      <w:r w:rsidR="00594F38">
        <w:rPr>
          <w:rFonts w:ascii="Arial" w:hAnsi="Arial" w:cs="Arial"/>
          <w:bCs/>
          <w:sz w:val="24"/>
          <w:szCs w:val="24"/>
        </w:rPr>
        <w:t>T</w:t>
      </w:r>
      <w:r w:rsidRPr="00D26ADD">
        <w:rPr>
          <w:rFonts w:ascii="Arial" w:hAnsi="Arial" w:cs="Arial"/>
          <w:bCs/>
          <w:sz w:val="24"/>
          <w:szCs w:val="24"/>
        </w:rPr>
        <w:t xml:space="preserve">ransparencia, y la </w:t>
      </w:r>
      <w:r w:rsidR="00594F38">
        <w:rPr>
          <w:rFonts w:ascii="Arial" w:hAnsi="Arial" w:cs="Arial"/>
          <w:bCs/>
          <w:sz w:val="24"/>
          <w:szCs w:val="24"/>
        </w:rPr>
        <w:t>D</w:t>
      </w:r>
      <w:r w:rsidRPr="00D26ADD">
        <w:rPr>
          <w:rFonts w:ascii="Arial" w:hAnsi="Arial" w:cs="Arial"/>
          <w:bCs/>
          <w:sz w:val="24"/>
          <w:szCs w:val="24"/>
        </w:rPr>
        <w:t xml:space="preserve">irección de </w:t>
      </w:r>
      <w:r w:rsidR="00594F38">
        <w:rPr>
          <w:rFonts w:ascii="Arial" w:hAnsi="Arial" w:cs="Arial"/>
          <w:bCs/>
          <w:sz w:val="24"/>
          <w:szCs w:val="24"/>
        </w:rPr>
        <w:t>I</w:t>
      </w:r>
      <w:r w:rsidRPr="00D26ADD">
        <w:rPr>
          <w:rFonts w:ascii="Arial" w:hAnsi="Arial" w:cs="Arial"/>
          <w:bCs/>
          <w:sz w:val="24"/>
          <w:szCs w:val="24"/>
        </w:rPr>
        <w:t>nformática, deberán mantener habilitado el módulo en mención</w:t>
      </w:r>
      <w:r w:rsidR="00594F38">
        <w:rPr>
          <w:rFonts w:ascii="Arial" w:hAnsi="Arial" w:cs="Arial"/>
          <w:bCs/>
          <w:sz w:val="24"/>
          <w:szCs w:val="24"/>
        </w:rPr>
        <w:t>.</w:t>
      </w:r>
    </w:p>
    <w:p w:rsidR="00594F38" w:rsidRDefault="00594F38" w:rsidP="00594F38">
      <w:pPr>
        <w:pStyle w:val="Sinespaciado"/>
        <w:ind w:firstLine="708"/>
        <w:jc w:val="both"/>
        <w:rPr>
          <w:rFonts w:ascii="Arial" w:hAnsi="Arial" w:cs="Arial"/>
          <w:sz w:val="24"/>
          <w:szCs w:val="24"/>
        </w:rPr>
      </w:pPr>
    </w:p>
    <w:p w:rsidR="00594F38" w:rsidRPr="00594F38" w:rsidRDefault="009202CA" w:rsidP="00594F38">
      <w:pPr>
        <w:pStyle w:val="Sinespaciado"/>
        <w:ind w:firstLine="708"/>
        <w:jc w:val="both"/>
        <w:rPr>
          <w:rFonts w:ascii="Arial" w:hAnsi="Arial" w:cs="Arial"/>
          <w:bCs/>
          <w:sz w:val="24"/>
          <w:szCs w:val="24"/>
        </w:rPr>
      </w:pPr>
      <w:r>
        <w:rPr>
          <w:rFonts w:ascii="Arial" w:hAnsi="Arial" w:cs="Arial"/>
          <w:b/>
          <w:bCs/>
          <w:sz w:val="24"/>
          <w:szCs w:val="24"/>
        </w:rPr>
        <w:t>Artículo 15</w:t>
      </w:r>
      <w:r w:rsidR="006B3BD8" w:rsidRPr="00594F38">
        <w:rPr>
          <w:rFonts w:ascii="Arial" w:hAnsi="Arial" w:cs="Arial"/>
          <w:b/>
          <w:bCs/>
          <w:sz w:val="24"/>
          <w:szCs w:val="24"/>
        </w:rPr>
        <w:t>.</w:t>
      </w:r>
      <w:r>
        <w:rPr>
          <w:rFonts w:ascii="Arial" w:hAnsi="Arial" w:cs="Arial"/>
          <w:b/>
          <w:bCs/>
          <w:sz w:val="24"/>
          <w:szCs w:val="24"/>
        </w:rPr>
        <w:t>-</w:t>
      </w:r>
      <w:r w:rsidR="006B3BD8" w:rsidRPr="00594F38">
        <w:rPr>
          <w:rFonts w:ascii="Arial" w:hAnsi="Arial" w:cs="Arial"/>
          <w:b/>
          <w:bCs/>
          <w:sz w:val="24"/>
          <w:szCs w:val="24"/>
        </w:rPr>
        <w:t xml:space="preserve"> </w:t>
      </w:r>
      <w:r w:rsidR="00594F38" w:rsidRPr="00594F38">
        <w:rPr>
          <w:rFonts w:ascii="Arial" w:hAnsi="Arial" w:cs="Arial"/>
          <w:bCs/>
          <w:sz w:val="24"/>
          <w:szCs w:val="24"/>
        </w:rPr>
        <w:t xml:space="preserve">Para la operación del </w:t>
      </w:r>
      <w:r w:rsidR="00594F38">
        <w:rPr>
          <w:rFonts w:ascii="Arial" w:hAnsi="Arial" w:cs="Arial"/>
          <w:bCs/>
          <w:sz w:val="24"/>
          <w:szCs w:val="24"/>
        </w:rPr>
        <w:t>M</w:t>
      </w:r>
      <w:r w:rsidR="00594F38" w:rsidRPr="00594F38">
        <w:rPr>
          <w:rFonts w:ascii="Arial" w:hAnsi="Arial" w:cs="Arial"/>
          <w:bCs/>
          <w:sz w:val="24"/>
          <w:szCs w:val="24"/>
        </w:rPr>
        <w:t xml:space="preserve">ódulo de </w:t>
      </w:r>
      <w:r w:rsidR="00594F38">
        <w:rPr>
          <w:rFonts w:ascii="Arial" w:hAnsi="Arial" w:cs="Arial"/>
          <w:bCs/>
          <w:sz w:val="24"/>
          <w:szCs w:val="24"/>
        </w:rPr>
        <w:t>F</w:t>
      </w:r>
      <w:r w:rsidR="00594F38" w:rsidRPr="00594F38">
        <w:rPr>
          <w:rFonts w:ascii="Arial" w:hAnsi="Arial" w:cs="Arial"/>
          <w:bCs/>
          <w:sz w:val="24"/>
          <w:szCs w:val="24"/>
        </w:rPr>
        <w:t xml:space="preserve">inanzas, el personal de informática de la </w:t>
      </w:r>
      <w:r w:rsidR="00594F38">
        <w:rPr>
          <w:rFonts w:ascii="Arial" w:hAnsi="Arial" w:cs="Arial"/>
          <w:bCs/>
          <w:sz w:val="24"/>
          <w:szCs w:val="24"/>
        </w:rPr>
        <w:t>D</w:t>
      </w:r>
      <w:r w:rsidR="00594F38" w:rsidRPr="00594F38">
        <w:rPr>
          <w:rFonts w:ascii="Arial" w:hAnsi="Arial" w:cs="Arial"/>
          <w:bCs/>
          <w:sz w:val="24"/>
          <w:szCs w:val="24"/>
        </w:rPr>
        <w:t xml:space="preserve">irección de </w:t>
      </w:r>
      <w:r w:rsidR="00594F38">
        <w:rPr>
          <w:rFonts w:ascii="Arial" w:hAnsi="Arial" w:cs="Arial"/>
          <w:bCs/>
          <w:sz w:val="24"/>
          <w:szCs w:val="24"/>
        </w:rPr>
        <w:t>T</w:t>
      </w:r>
      <w:r w:rsidR="00594F38" w:rsidRPr="00594F38">
        <w:rPr>
          <w:rFonts w:ascii="Arial" w:hAnsi="Arial" w:cs="Arial"/>
          <w:bCs/>
          <w:sz w:val="24"/>
          <w:szCs w:val="24"/>
        </w:rPr>
        <w:t>ransparencia deberá proporcionar los accesos correspondientes al personal de tesorería y ajustar la presentación de la información a los lineamientos establecidos por el</w:t>
      </w:r>
      <w:r w:rsidR="00594F38">
        <w:rPr>
          <w:rFonts w:ascii="Arial" w:hAnsi="Arial" w:cs="Arial"/>
          <w:bCs/>
          <w:sz w:val="24"/>
          <w:szCs w:val="24"/>
        </w:rPr>
        <w:t xml:space="preserve"> Consejo Nacional de Armonización Contable</w:t>
      </w:r>
      <w:r w:rsidR="00594F38" w:rsidRPr="00594F38">
        <w:rPr>
          <w:rFonts w:ascii="Arial" w:hAnsi="Arial" w:cs="Arial"/>
          <w:bCs/>
          <w:sz w:val="24"/>
          <w:szCs w:val="24"/>
        </w:rPr>
        <w:t xml:space="preserve"> </w:t>
      </w:r>
      <w:r w:rsidR="00594F38">
        <w:rPr>
          <w:rFonts w:ascii="Arial" w:hAnsi="Arial" w:cs="Arial"/>
          <w:bCs/>
          <w:sz w:val="24"/>
          <w:szCs w:val="24"/>
        </w:rPr>
        <w:t>(</w:t>
      </w:r>
      <w:r w:rsidR="00594F38" w:rsidRPr="00594F38">
        <w:rPr>
          <w:rFonts w:ascii="Arial" w:hAnsi="Arial" w:cs="Arial"/>
          <w:bCs/>
          <w:sz w:val="24"/>
          <w:szCs w:val="24"/>
        </w:rPr>
        <w:t>CONAC</w:t>
      </w:r>
      <w:r w:rsidR="00594F38">
        <w:rPr>
          <w:rFonts w:ascii="Arial" w:hAnsi="Arial" w:cs="Arial"/>
          <w:bCs/>
          <w:sz w:val="24"/>
          <w:szCs w:val="24"/>
        </w:rPr>
        <w:t>);</w:t>
      </w:r>
      <w:r w:rsidR="00594F38" w:rsidRPr="00594F38">
        <w:rPr>
          <w:rFonts w:ascii="Arial" w:hAnsi="Arial" w:cs="Arial"/>
          <w:bCs/>
          <w:sz w:val="24"/>
          <w:szCs w:val="24"/>
        </w:rPr>
        <w:t xml:space="preserve"> para lo cual</w:t>
      </w:r>
      <w:r w:rsidR="00594F38">
        <w:rPr>
          <w:rFonts w:ascii="Arial" w:hAnsi="Arial" w:cs="Arial"/>
          <w:bCs/>
          <w:sz w:val="24"/>
          <w:szCs w:val="24"/>
        </w:rPr>
        <w:t>, la</w:t>
      </w:r>
      <w:r w:rsidR="00594F38" w:rsidRPr="00594F38">
        <w:rPr>
          <w:rFonts w:ascii="Arial" w:hAnsi="Arial" w:cs="Arial"/>
          <w:bCs/>
          <w:sz w:val="24"/>
          <w:szCs w:val="24"/>
        </w:rPr>
        <w:t xml:space="preserve"> </w:t>
      </w:r>
      <w:r w:rsidR="00594F38">
        <w:rPr>
          <w:rFonts w:ascii="Arial" w:hAnsi="Arial" w:cs="Arial"/>
          <w:bCs/>
          <w:sz w:val="24"/>
          <w:szCs w:val="24"/>
        </w:rPr>
        <w:t>T</w:t>
      </w:r>
      <w:r w:rsidR="00594F38" w:rsidRPr="00594F38">
        <w:rPr>
          <w:rFonts w:ascii="Arial" w:hAnsi="Arial" w:cs="Arial"/>
          <w:bCs/>
          <w:sz w:val="24"/>
          <w:szCs w:val="24"/>
        </w:rPr>
        <w:t>esorería</w:t>
      </w:r>
      <w:r w:rsidR="00594F38">
        <w:rPr>
          <w:rFonts w:ascii="Arial" w:hAnsi="Arial" w:cs="Arial"/>
          <w:bCs/>
          <w:sz w:val="24"/>
          <w:szCs w:val="24"/>
        </w:rPr>
        <w:t xml:space="preserve"> Municipal</w:t>
      </w:r>
      <w:r w:rsidR="00594F38" w:rsidRPr="00594F38">
        <w:rPr>
          <w:rFonts w:ascii="Arial" w:hAnsi="Arial" w:cs="Arial"/>
          <w:bCs/>
          <w:sz w:val="24"/>
          <w:szCs w:val="24"/>
        </w:rPr>
        <w:t xml:space="preserve"> deberá informar de las adecuaciones que sean necesarias para </w:t>
      </w:r>
      <w:r w:rsidR="00486A98">
        <w:rPr>
          <w:rFonts w:ascii="Arial" w:hAnsi="Arial" w:cs="Arial"/>
          <w:bCs/>
          <w:sz w:val="24"/>
          <w:szCs w:val="24"/>
        </w:rPr>
        <w:t>atender</w:t>
      </w:r>
      <w:r w:rsidR="00594F38" w:rsidRPr="00594F38">
        <w:rPr>
          <w:rFonts w:ascii="Arial" w:hAnsi="Arial" w:cs="Arial"/>
          <w:bCs/>
          <w:sz w:val="24"/>
          <w:szCs w:val="24"/>
        </w:rPr>
        <w:t xml:space="preserve"> dicha </w:t>
      </w:r>
      <w:r w:rsidR="00486A98">
        <w:rPr>
          <w:rFonts w:ascii="Arial" w:hAnsi="Arial" w:cs="Arial"/>
          <w:bCs/>
          <w:sz w:val="24"/>
          <w:szCs w:val="24"/>
        </w:rPr>
        <w:t>situación</w:t>
      </w:r>
      <w:r w:rsidR="00594F38" w:rsidRPr="00594F38">
        <w:rPr>
          <w:rFonts w:ascii="Arial" w:hAnsi="Arial" w:cs="Arial"/>
          <w:bCs/>
          <w:sz w:val="24"/>
          <w:szCs w:val="24"/>
        </w:rPr>
        <w:t>.</w:t>
      </w:r>
    </w:p>
    <w:p w:rsidR="00594F38" w:rsidRPr="00594F38" w:rsidRDefault="00594F38" w:rsidP="00594F38">
      <w:pPr>
        <w:pStyle w:val="Sinespaciado"/>
        <w:ind w:firstLine="708"/>
        <w:jc w:val="both"/>
        <w:rPr>
          <w:rFonts w:ascii="Arial" w:hAnsi="Arial" w:cs="Arial"/>
          <w:bCs/>
          <w:sz w:val="24"/>
          <w:szCs w:val="24"/>
        </w:rPr>
      </w:pPr>
    </w:p>
    <w:p w:rsidR="00486A98" w:rsidRDefault="00594F38" w:rsidP="00486A98">
      <w:pPr>
        <w:pStyle w:val="Sinespaciado"/>
        <w:ind w:firstLine="708"/>
        <w:jc w:val="both"/>
        <w:rPr>
          <w:rFonts w:ascii="Arial" w:hAnsi="Arial" w:cs="Arial"/>
          <w:bCs/>
          <w:sz w:val="24"/>
          <w:szCs w:val="24"/>
        </w:rPr>
      </w:pPr>
      <w:r w:rsidRPr="00594F38">
        <w:rPr>
          <w:rFonts w:ascii="Arial" w:hAnsi="Arial" w:cs="Arial"/>
          <w:bCs/>
          <w:sz w:val="24"/>
          <w:szCs w:val="24"/>
        </w:rPr>
        <w:t xml:space="preserve">En todo momento, la responsabilidad de la información que sea presentada en el módulo en mención, así como el cumplimiento de las fechas establecidas por los órganos de control, supervisión y fiscalización recaerá en el personal de la </w:t>
      </w:r>
      <w:r w:rsidR="00486A98">
        <w:rPr>
          <w:rFonts w:ascii="Arial" w:hAnsi="Arial" w:cs="Arial"/>
          <w:bCs/>
          <w:sz w:val="24"/>
          <w:szCs w:val="24"/>
        </w:rPr>
        <w:t>T</w:t>
      </w:r>
      <w:r w:rsidRPr="00594F38">
        <w:rPr>
          <w:rFonts w:ascii="Arial" w:hAnsi="Arial" w:cs="Arial"/>
          <w:bCs/>
          <w:sz w:val="24"/>
          <w:szCs w:val="24"/>
        </w:rPr>
        <w:t xml:space="preserve">esorería </w:t>
      </w:r>
      <w:r w:rsidR="00486A98">
        <w:rPr>
          <w:rFonts w:ascii="Arial" w:hAnsi="Arial" w:cs="Arial"/>
          <w:bCs/>
          <w:sz w:val="24"/>
          <w:szCs w:val="24"/>
        </w:rPr>
        <w:t>M</w:t>
      </w:r>
      <w:r w:rsidRPr="00594F38">
        <w:rPr>
          <w:rFonts w:ascii="Arial" w:hAnsi="Arial" w:cs="Arial"/>
          <w:bCs/>
          <w:sz w:val="24"/>
          <w:szCs w:val="24"/>
        </w:rPr>
        <w:t>unicipal.</w:t>
      </w:r>
    </w:p>
    <w:p w:rsidR="00486A98" w:rsidRDefault="00486A98" w:rsidP="00486A98">
      <w:pPr>
        <w:pStyle w:val="Sinespaciado"/>
        <w:ind w:firstLine="708"/>
        <w:jc w:val="both"/>
        <w:rPr>
          <w:rFonts w:ascii="Arial" w:hAnsi="Arial" w:cs="Arial"/>
          <w:bCs/>
          <w:sz w:val="24"/>
          <w:szCs w:val="24"/>
        </w:rPr>
      </w:pPr>
    </w:p>
    <w:p w:rsidR="006B3BD8" w:rsidRPr="00486A98" w:rsidRDefault="009202CA" w:rsidP="00486A98">
      <w:pPr>
        <w:pStyle w:val="Sinespaciado"/>
        <w:ind w:firstLine="708"/>
        <w:jc w:val="both"/>
        <w:rPr>
          <w:rFonts w:ascii="Arial" w:hAnsi="Arial" w:cs="Arial"/>
          <w:sz w:val="24"/>
          <w:szCs w:val="24"/>
        </w:rPr>
      </w:pPr>
      <w:r>
        <w:rPr>
          <w:rFonts w:ascii="Arial" w:hAnsi="Arial" w:cs="Arial"/>
          <w:b/>
          <w:bCs/>
          <w:sz w:val="24"/>
          <w:szCs w:val="24"/>
        </w:rPr>
        <w:t>Artículo 16</w:t>
      </w:r>
      <w:r w:rsidR="006B3BD8" w:rsidRPr="00486A98">
        <w:rPr>
          <w:rFonts w:ascii="Arial" w:hAnsi="Arial" w:cs="Arial"/>
          <w:b/>
          <w:bCs/>
          <w:sz w:val="24"/>
          <w:szCs w:val="24"/>
        </w:rPr>
        <w:t>.</w:t>
      </w:r>
      <w:r>
        <w:rPr>
          <w:rFonts w:ascii="Arial" w:hAnsi="Arial" w:cs="Arial"/>
          <w:b/>
          <w:bCs/>
          <w:sz w:val="24"/>
          <w:szCs w:val="24"/>
        </w:rPr>
        <w:t>-</w:t>
      </w:r>
      <w:r w:rsidR="006B3BD8" w:rsidRPr="00486A98">
        <w:rPr>
          <w:rFonts w:ascii="Arial" w:hAnsi="Arial" w:cs="Arial"/>
          <w:b/>
          <w:bCs/>
          <w:sz w:val="24"/>
          <w:szCs w:val="24"/>
        </w:rPr>
        <w:t xml:space="preserve"> </w:t>
      </w:r>
      <w:r w:rsidR="00486A98" w:rsidRPr="00486A98">
        <w:rPr>
          <w:rFonts w:ascii="Arial" w:hAnsi="Arial" w:cs="Arial"/>
          <w:sz w:val="24"/>
          <w:szCs w:val="24"/>
        </w:rPr>
        <w:t xml:space="preserve">Para llevar a cabo la operación del </w:t>
      </w:r>
      <w:r w:rsidR="00486A98">
        <w:rPr>
          <w:rFonts w:ascii="Arial" w:hAnsi="Arial" w:cs="Arial"/>
          <w:sz w:val="24"/>
          <w:szCs w:val="24"/>
        </w:rPr>
        <w:t>M</w:t>
      </w:r>
      <w:r w:rsidR="00486A98" w:rsidRPr="00486A98">
        <w:rPr>
          <w:rFonts w:ascii="Arial" w:hAnsi="Arial" w:cs="Arial"/>
          <w:sz w:val="24"/>
          <w:szCs w:val="24"/>
        </w:rPr>
        <w:t xml:space="preserve">ódulo del </w:t>
      </w:r>
      <w:r w:rsidR="00486A98">
        <w:rPr>
          <w:rFonts w:ascii="Arial" w:hAnsi="Arial" w:cs="Arial"/>
          <w:sz w:val="24"/>
          <w:szCs w:val="24"/>
        </w:rPr>
        <w:t>P</w:t>
      </w:r>
      <w:r w:rsidR="00486A98" w:rsidRPr="00486A98">
        <w:rPr>
          <w:rFonts w:ascii="Arial" w:hAnsi="Arial" w:cs="Arial"/>
          <w:sz w:val="24"/>
          <w:szCs w:val="24"/>
        </w:rPr>
        <w:t xml:space="preserve">adrón </w:t>
      </w:r>
      <w:r w:rsidR="00486A98">
        <w:rPr>
          <w:rFonts w:ascii="Arial" w:hAnsi="Arial" w:cs="Arial"/>
          <w:sz w:val="24"/>
          <w:szCs w:val="24"/>
        </w:rPr>
        <w:t>Vehicular</w:t>
      </w:r>
      <w:r w:rsidR="00486A98" w:rsidRPr="00486A98">
        <w:rPr>
          <w:rFonts w:ascii="Arial" w:hAnsi="Arial" w:cs="Arial"/>
          <w:sz w:val="24"/>
          <w:szCs w:val="24"/>
        </w:rPr>
        <w:t xml:space="preserve">, la </w:t>
      </w:r>
      <w:r w:rsidR="00486A98">
        <w:rPr>
          <w:rFonts w:ascii="Arial" w:hAnsi="Arial" w:cs="Arial"/>
          <w:sz w:val="24"/>
          <w:szCs w:val="24"/>
        </w:rPr>
        <w:t>D</w:t>
      </w:r>
      <w:r w:rsidR="00486A98" w:rsidRPr="00486A98">
        <w:rPr>
          <w:rFonts w:ascii="Arial" w:hAnsi="Arial" w:cs="Arial"/>
          <w:sz w:val="24"/>
          <w:szCs w:val="24"/>
        </w:rPr>
        <w:t xml:space="preserve">irección de </w:t>
      </w:r>
      <w:r w:rsidR="00486A98">
        <w:rPr>
          <w:rFonts w:ascii="Arial" w:hAnsi="Arial" w:cs="Arial"/>
          <w:sz w:val="24"/>
          <w:szCs w:val="24"/>
        </w:rPr>
        <w:t>T</w:t>
      </w:r>
      <w:r w:rsidR="00486A98" w:rsidRPr="00486A98">
        <w:rPr>
          <w:rFonts w:ascii="Arial" w:hAnsi="Arial" w:cs="Arial"/>
          <w:sz w:val="24"/>
          <w:szCs w:val="24"/>
        </w:rPr>
        <w:t xml:space="preserve">ransparencia habilitará los accesos correspondientes para que las unidades de enlace de las </w:t>
      </w:r>
      <w:r w:rsidR="00486A98">
        <w:rPr>
          <w:rFonts w:ascii="Arial" w:hAnsi="Arial" w:cs="Arial"/>
          <w:sz w:val="24"/>
          <w:szCs w:val="24"/>
        </w:rPr>
        <w:t>D</w:t>
      </w:r>
      <w:r w:rsidR="00486A98" w:rsidRPr="00486A98">
        <w:rPr>
          <w:rFonts w:ascii="Arial" w:hAnsi="Arial" w:cs="Arial"/>
          <w:sz w:val="24"/>
          <w:szCs w:val="24"/>
        </w:rPr>
        <w:t>irecciones</w:t>
      </w:r>
      <w:r w:rsidR="00486A98">
        <w:rPr>
          <w:rFonts w:ascii="Arial" w:hAnsi="Arial" w:cs="Arial"/>
          <w:sz w:val="24"/>
          <w:szCs w:val="24"/>
        </w:rPr>
        <w:t xml:space="preserve"> integrantes</w:t>
      </w:r>
      <w:r w:rsidR="00486A98" w:rsidRPr="00486A98">
        <w:rPr>
          <w:rFonts w:ascii="Arial" w:hAnsi="Arial" w:cs="Arial"/>
          <w:sz w:val="24"/>
          <w:szCs w:val="24"/>
        </w:rPr>
        <w:t xml:space="preserve"> del </w:t>
      </w:r>
      <w:r w:rsidR="00486A98">
        <w:rPr>
          <w:rFonts w:ascii="Arial" w:hAnsi="Arial" w:cs="Arial"/>
          <w:sz w:val="24"/>
          <w:szCs w:val="24"/>
        </w:rPr>
        <w:t>H. A</w:t>
      </w:r>
      <w:r w:rsidR="00486A98" w:rsidRPr="00486A98">
        <w:rPr>
          <w:rFonts w:ascii="Arial" w:hAnsi="Arial" w:cs="Arial"/>
          <w:sz w:val="24"/>
          <w:szCs w:val="24"/>
        </w:rPr>
        <w:t>yuntamiento</w:t>
      </w:r>
      <w:r w:rsidR="00486A98">
        <w:rPr>
          <w:rFonts w:ascii="Arial" w:hAnsi="Arial" w:cs="Arial"/>
          <w:sz w:val="24"/>
          <w:szCs w:val="24"/>
        </w:rPr>
        <w:t xml:space="preserve"> de Playas de Rosarito, Baja California,</w:t>
      </w:r>
      <w:r w:rsidR="00486A98" w:rsidRPr="00486A98">
        <w:rPr>
          <w:rFonts w:ascii="Arial" w:hAnsi="Arial" w:cs="Arial"/>
          <w:sz w:val="24"/>
          <w:szCs w:val="24"/>
        </w:rPr>
        <w:t xml:space="preserve"> como las </w:t>
      </w:r>
      <w:r w:rsidR="00486A98">
        <w:rPr>
          <w:rFonts w:ascii="Arial" w:hAnsi="Arial" w:cs="Arial"/>
          <w:sz w:val="24"/>
          <w:szCs w:val="24"/>
        </w:rPr>
        <w:t>P</w:t>
      </w:r>
      <w:r w:rsidR="00486A98" w:rsidRPr="00486A98">
        <w:rPr>
          <w:rFonts w:ascii="Arial" w:hAnsi="Arial" w:cs="Arial"/>
          <w:sz w:val="24"/>
          <w:szCs w:val="24"/>
        </w:rPr>
        <w:t xml:space="preserve">aramunicipales, carguen las fotografías correspondientes a los vehículos </w:t>
      </w:r>
      <w:r w:rsidR="00486A98">
        <w:rPr>
          <w:rFonts w:ascii="Arial" w:hAnsi="Arial" w:cs="Arial"/>
          <w:sz w:val="24"/>
          <w:szCs w:val="24"/>
        </w:rPr>
        <w:t xml:space="preserve">con los que cuentan, y los que se deberá </w:t>
      </w:r>
      <w:r w:rsidR="00486A98" w:rsidRPr="00486A98">
        <w:rPr>
          <w:rFonts w:ascii="Arial" w:hAnsi="Arial" w:cs="Arial"/>
          <w:sz w:val="24"/>
          <w:szCs w:val="24"/>
        </w:rPr>
        <w:t xml:space="preserve">informar </w:t>
      </w:r>
      <w:r w:rsidR="00486A98">
        <w:rPr>
          <w:rFonts w:ascii="Arial" w:hAnsi="Arial" w:cs="Arial"/>
          <w:sz w:val="24"/>
          <w:szCs w:val="24"/>
        </w:rPr>
        <w:t>su baja</w:t>
      </w:r>
      <w:r w:rsidR="00486A98" w:rsidRPr="00486A98">
        <w:rPr>
          <w:rFonts w:ascii="Arial" w:hAnsi="Arial" w:cs="Arial"/>
          <w:sz w:val="24"/>
          <w:szCs w:val="24"/>
        </w:rPr>
        <w:t xml:space="preserve"> y</w:t>
      </w:r>
      <w:r w:rsidR="00486A98">
        <w:rPr>
          <w:rFonts w:ascii="Arial" w:hAnsi="Arial" w:cs="Arial"/>
          <w:sz w:val="24"/>
          <w:szCs w:val="24"/>
        </w:rPr>
        <w:t>/o alta</w:t>
      </w:r>
      <w:r w:rsidR="00486A98" w:rsidRPr="00486A98">
        <w:rPr>
          <w:rFonts w:ascii="Arial" w:hAnsi="Arial" w:cs="Arial"/>
          <w:sz w:val="24"/>
          <w:szCs w:val="24"/>
        </w:rPr>
        <w:t xml:space="preserve"> que se lleven a cabo, de acuerdo con los lineamientos establecidos por el </w:t>
      </w:r>
      <w:r w:rsidR="00486A98">
        <w:rPr>
          <w:rFonts w:ascii="Arial" w:hAnsi="Arial" w:cs="Arial"/>
          <w:sz w:val="24"/>
          <w:szCs w:val="24"/>
        </w:rPr>
        <w:t>S</w:t>
      </w:r>
      <w:r w:rsidR="00486A98" w:rsidRPr="00486A98">
        <w:rPr>
          <w:rFonts w:ascii="Arial" w:hAnsi="Arial" w:cs="Arial"/>
          <w:sz w:val="24"/>
          <w:szCs w:val="24"/>
        </w:rPr>
        <w:t xml:space="preserve">istema </w:t>
      </w:r>
      <w:r w:rsidR="00486A98">
        <w:rPr>
          <w:rFonts w:ascii="Arial" w:hAnsi="Arial" w:cs="Arial"/>
          <w:sz w:val="24"/>
          <w:szCs w:val="24"/>
        </w:rPr>
        <w:t>N</w:t>
      </w:r>
      <w:r w:rsidR="00486A98" w:rsidRPr="00486A98">
        <w:rPr>
          <w:rFonts w:ascii="Arial" w:hAnsi="Arial" w:cs="Arial"/>
          <w:sz w:val="24"/>
          <w:szCs w:val="24"/>
        </w:rPr>
        <w:t xml:space="preserve">acional de </w:t>
      </w:r>
      <w:r w:rsidR="00486A98">
        <w:rPr>
          <w:rFonts w:ascii="Arial" w:hAnsi="Arial" w:cs="Arial"/>
          <w:sz w:val="24"/>
          <w:szCs w:val="24"/>
        </w:rPr>
        <w:t>T</w:t>
      </w:r>
      <w:r w:rsidR="00486A98" w:rsidRPr="00486A98">
        <w:rPr>
          <w:rFonts w:ascii="Arial" w:hAnsi="Arial" w:cs="Arial"/>
          <w:sz w:val="24"/>
          <w:szCs w:val="24"/>
        </w:rPr>
        <w:t>ransparencia.</w:t>
      </w:r>
    </w:p>
    <w:p w:rsidR="00486A98" w:rsidRDefault="00486A98" w:rsidP="00E21E30">
      <w:pPr>
        <w:pStyle w:val="Sinespaciado"/>
        <w:jc w:val="both"/>
        <w:rPr>
          <w:rFonts w:ascii="Arial" w:hAnsi="Arial" w:cs="Arial"/>
          <w:b/>
          <w:bCs/>
          <w:sz w:val="24"/>
          <w:szCs w:val="24"/>
          <w:highlight w:val="yellow"/>
        </w:rPr>
      </w:pPr>
    </w:p>
    <w:p w:rsidR="00486A98" w:rsidRDefault="009202CA" w:rsidP="00486A98">
      <w:pPr>
        <w:pStyle w:val="Sinespaciado"/>
        <w:ind w:firstLine="708"/>
        <w:jc w:val="both"/>
        <w:rPr>
          <w:rFonts w:ascii="Arial" w:hAnsi="Arial" w:cs="Arial"/>
          <w:bCs/>
          <w:sz w:val="24"/>
          <w:szCs w:val="24"/>
        </w:rPr>
      </w:pPr>
      <w:r>
        <w:rPr>
          <w:rFonts w:ascii="Arial" w:hAnsi="Arial" w:cs="Arial"/>
          <w:b/>
          <w:bCs/>
          <w:sz w:val="24"/>
          <w:szCs w:val="24"/>
        </w:rPr>
        <w:t>Artículo 17</w:t>
      </w:r>
      <w:r w:rsidR="006B3BD8" w:rsidRPr="009202CA">
        <w:rPr>
          <w:rFonts w:ascii="Arial" w:hAnsi="Arial" w:cs="Arial"/>
          <w:b/>
          <w:bCs/>
          <w:sz w:val="24"/>
          <w:szCs w:val="24"/>
        </w:rPr>
        <w:t>.</w:t>
      </w:r>
      <w:r>
        <w:rPr>
          <w:rFonts w:ascii="Arial" w:hAnsi="Arial" w:cs="Arial"/>
          <w:b/>
          <w:bCs/>
          <w:sz w:val="24"/>
          <w:szCs w:val="24"/>
        </w:rPr>
        <w:t>-</w:t>
      </w:r>
      <w:r w:rsidR="006B3BD8" w:rsidRPr="009202CA">
        <w:rPr>
          <w:rFonts w:ascii="Arial" w:hAnsi="Arial" w:cs="Arial"/>
          <w:b/>
          <w:bCs/>
          <w:sz w:val="24"/>
          <w:szCs w:val="24"/>
        </w:rPr>
        <w:t xml:space="preserve"> </w:t>
      </w:r>
      <w:r w:rsidR="00486A98" w:rsidRPr="009202CA">
        <w:rPr>
          <w:rFonts w:ascii="Arial" w:hAnsi="Arial" w:cs="Arial"/>
          <w:bCs/>
          <w:sz w:val="24"/>
          <w:szCs w:val="24"/>
        </w:rPr>
        <w:t>Para llevar a cabo la operación del Módulo de Bienes Inmuebles, la Dirección de Transparencia habilitará los accesos correspondientes para el personal responsable de salvaguardar la información respectiva en Oficialía Mayor del H. Ayuntamiento de Playas de Rosarito, Baja California, quien deberá cargar las fotografías de acuerdo con los lineamientos establecidos por el Sistema Nacional de Transparencia y cumplir con las actualizaciones correspondiente establecidas en l</w:t>
      </w:r>
      <w:r w:rsidRPr="009202CA">
        <w:rPr>
          <w:rFonts w:ascii="Arial" w:hAnsi="Arial" w:cs="Arial"/>
          <w:bCs/>
          <w:sz w:val="24"/>
          <w:szCs w:val="24"/>
        </w:rPr>
        <w:t>a Ley</w:t>
      </w:r>
      <w:r w:rsidR="00486A98" w:rsidRPr="009202CA">
        <w:rPr>
          <w:rFonts w:ascii="Arial" w:hAnsi="Arial" w:cs="Arial"/>
          <w:bCs/>
          <w:sz w:val="24"/>
          <w:szCs w:val="24"/>
        </w:rPr>
        <w:t>.</w:t>
      </w:r>
    </w:p>
    <w:p w:rsidR="00741A99" w:rsidRDefault="00741A99" w:rsidP="00741A99">
      <w:pPr>
        <w:pStyle w:val="Sinespaciado"/>
        <w:jc w:val="both"/>
        <w:rPr>
          <w:rFonts w:ascii="Arial" w:hAnsi="Arial" w:cs="Arial"/>
          <w:bCs/>
          <w:sz w:val="24"/>
          <w:szCs w:val="24"/>
        </w:rPr>
      </w:pPr>
    </w:p>
    <w:p w:rsidR="00693B94" w:rsidRPr="0067752B" w:rsidRDefault="009A3A1E" w:rsidP="009A3A1E">
      <w:pPr>
        <w:pStyle w:val="Sinespaciado"/>
        <w:ind w:firstLine="708"/>
        <w:jc w:val="both"/>
        <w:rPr>
          <w:rFonts w:ascii="Arial" w:hAnsi="Arial" w:cs="Arial"/>
          <w:bCs/>
          <w:sz w:val="24"/>
          <w:szCs w:val="24"/>
        </w:rPr>
      </w:pPr>
      <w:r w:rsidRPr="0067752B">
        <w:rPr>
          <w:rFonts w:ascii="Arial" w:hAnsi="Arial" w:cs="Arial"/>
          <w:b/>
          <w:bCs/>
          <w:sz w:val="24"/>
          <w:szCs w:val="24"/>
        </w:rPr>
        <w:t>Artículo 18.-</w:t>
      </w:r>
      <w:r w:rsidRPr="0067752B">
        <w:rPr>
          <w:rFonts w:ascii="Arial" w:hAnsi="Arial" w:cs="Arial"/>
          <w:bCs/>
          <w:sz w:val="24"/>
          <w:szCs w:val="24"/>
        </w:rPr>
        <w:t xml:space="preserve"> </w:t>
      </w:r>
      <w:r w:rsidR="00693B94" w:rsidRPr="0067752B">
        <w:rPr>
          <w:rFonts w:ascii="Arial" w:hAnsi="Arial" w:cs="Arial"/>
          <w:bCs/>
          <w:sz w:val="24"/>
          <w:szCs w:val="24"/>
        </w:rPr>
        <w:t>Para la operación de módulo de equipo de cómputo, audio y video, se deberá coordinar con cada dirección, área y/o dependencia del ayuntamiento y paramunicipales, quienes deberán de actualizarlo, de acuerdo con los lineamientos aplicables al mismo</w:t>
      </w:r>
    </w:p>
    <w:p w:rsidR="00693B94" w:rsidRPr="0067752B" w:rsidRDefault="00693B94" w:rsidP="00741A99">
      <w:pPr>
        <w:pStyle w:val="Sinespaciado"/>
        <w:jc w:val="both"/>
        <w:rPr>
          <w:rFonts w:ascii="Arial" w:hAnsi="Arial" w:cs="Arial"/>
          <w:bCs/>
          <w:sz w:val="24"/>
          <w:szCs w:val="24"/>
        </w:rPr>
      </w:pPr>
    </w:p>
    <w:p w:rsidR="00EA2BDA" w:rsidRPr="0067752B" w:rsidRDefault="00693B94" w:rsidP="00741A99">
      <w:pPr>
        <w:pStyle w:val="Sinespaciado"/>
        <w:jc w:val="both"/>
        <w:rPr>
          <w:rFonts w:ascii="Arial" w:hAnsi="Arial" w:cs="Arial"/>
          <w:bCs/>
          <w:sz w:val="24"/>
          <w:szCs w:val="24"/>
        </w:rPr>
      </w:pPr>
      <w:r w:rsidRPr="0067752B">
        <w:rPr>
          <w:rFonts w:ascii="Arial" w:hAnsi="Arial" w:cs="Arial"/>
          <w:bCs/>
          <w:sz w:val="24"/>
          <w:szCs w:val="24"/>
        </w:rPr>
        <w:t xml:space="preserve"> </w:t>
      </w:r>
      <w:r w:rsidR="009A3A1E" w:rsidRPr="0067752B">
        <w:rPr>
          <w:rFonts w:ascii="Arial" w:hAnsi="Arial" w:cs="Arial"/>
          <w:bCs/>
          <w:sz w:val="24"/>
          <w:szCs w:val="24"/>
        </w:rPr>
        <w:tab/>
      </w:r>
      <w:r w:rsidR="009A3A1E" w:rsidRPr="0067752B">
        <w:rPr>
          <w:rFonts w:ascii="Arial" w:hAnsi="Arial" w:cs="Arial"/>
          <w:b/>
          <w:bCs/>
          <w:sz w:val="24"/>
          <w:szCs w:val="24"/>
        </w:rPr>
        <w:t>Artículo 19.-</w:t>
      </w:r>
      <w:r w:rsidR="009A3A1E" w:rsidRPr="0067752B">
        <w:rPr>
          <w:rFonts w:ascii="Arial" w:hAnsi="Arial" w:cs="Arial"/>
          <w:bCs/>
          <w:sz w:val="24"/>
          <w:szCs w:val="24"/>
        </w:rPr>
        <w:t xml:space="preserve"> </w:t>
      </w:r>
      <w:r w:rsidRPr="0067752B">
        <w:rPr>
          <w:rFonts w:ascii="Arial" w:hAnsi="Arial" w:cs="Arial"/>
          <w:bCs/>
          <w:sz w:val="24"/>
          <w:szCs w:val="24"/>
        </w:rPr>
        <w:t>La carga de información correspondiente al módulo de licitaciones, será operada por el personal de la dirección de transparencia, de acuerdo con los datos proporcionados por las dependencias que lleven a cabo las licitaciones y adjudicaciones del ayuntamiento y las paramunicipales</w:t>
      </w:r>
    </w:p>
    <w:p w:rsidR="00741A99" w:rsidRDefault="00741A99" w:rsidP="00741A99">
      <w:pPr>
        <w:pStyle w:val="Sinespaciado"/>
        <w:jc w:val="both"/>
        <w:rPr>
          <w:rFonts w:ascii="Arial" w:hAnsi="Arial" w:cs="Arial"/>
          <w:bCs/>
          <w:sz w:val="24"/>
          <w:szCs w:val="24"/>
        </w:rPr>
      </w:pPr>
    </w:p>
    <w:p w:rsidR="00741A99" w:rsidRPr="00A84B54" w:rsidRDefault="00741A99" w:rsidP="00741A99">
      <w:pPr>
        <w:pStyle w:val="Sinespaciado"/>
        <w:jc w:val="center"/>
        <w:rPr>
          <w:rFonts w:ascii="Arial" w:hAnsi="Arial" w:cs="Arial"/>
          <w:b/>
          <w:sz w:val="24"/>
          <w:szCs w:val="24"/>
        </w:rPr>
      </w:pPr>
      <w:r w:rsidRPr="00A84B54">
        <w:rPr>
          <w:rFonts w:ascii="Arial" w:hAnsi="Arial" w:cs="Arial"/>
          <w:b/>
          <w:sz w:val="24"/>
          <w:szCs w:val="24"/>
        </w:rPr>
        <w:t>CAPITULO VI</w:t>
      </w:r>
    </w:p>
    <w:p w:rsidR="00741A99" w:rsidRDefault="00741A99" w:rsidP="00741A99">
      <w:pPr>
        <w:pStyle w:val="Sinespaciado"/>
        <w:jc w:val="center"/>
        <w:rPr>
          <w:rFonts w:ascii="Arial" w:hAnsi="Arial" w:cs="Arial"/>
          <w:b/>
          <w:sz w:val="24"/>
          <w:szCs w:val="24"/>
        </w:rPr>
      </w:pPr>
      <w:r>
        <w:rPr>
          <w:rFonts w:ascii="Arial" w:hAnsi="Arial" w:cs="Arial"/>
          <w:b/>
          <w:sz w:val="24"/>
          <w:szCs w:val="24"/>
        </w:rPr>
        <w:t>Del Portal Oficial</w:t>
      </w:r>
      <w:r w:rsidRPr="00A84B54">
        <w:rPr>
          <w:rFonts w:ascii="Arial" w:hAnsi="Arial" w:cs="Arial"/>
          <w:b/>
          <w:sz w:val="24"/>
          <w:szCs w:val="24"/>
        </w:rPr>
        <w:t xml:space="preserve"> de Internet de</w:t>
      </w:r>
      <w:r>
        <w:rPr>
          <w:rFonts w:ascii="Arial" w:hAnsi="Arial" w:cs="Arial"/>
          <w:b/>
          <w:sz w:val="24"/>
          <w:szCs w:val="24"/>
        </w:rPr>
        <w:t xml:space="preserve"> </w:t>
      </w:r>
      <w:r w:rsidRPr="00A84B54">
        <w:rPr>
          <w:rFonts w:ascii="Arial" w:hAnsi="Arial" w:cs="Arial"/>
          <w:b/>
          <w:sz w:val="24"/>
          <w:szCs w:val="24"/>
        </w:rPr>
        <w:t>l</w:t>
      </w:r>
      <w:r>
        <w:rPr>
          <w:rFonts w:ascii="Arial" w:hAnsi="Arial" w:cs="Arial"/>
          <w:b/>
          <w:sz w:val="24"/>
          <w:szCs w:val="24"/>
        </w:rPr>
        <w:t>as Paramunicipales del</w:t>
      </w:r>
    </w:p>
    <w:p w:rsidR="00741A99" w:rsidRDefault="00741A99" w:rsidP="00741A99">
      <w:pPr>
        <w:pStyle w:val="Sinespaciado"/>
        <w:jc w:val="center"/>
        <w:rPr>
          <w:rFonts w:ascii="Arial" w:hAnsi="Arial" w:cs="Arial"/>
          <w:b/>
          <w:sz w:val="24"/>
          <w:szCs w:val="24"/>
        </w:rPr>
      </w:pPr>
      <w:r w:rsidRPr="00A84B54">
        <w:rPr>
          <w:rFonts w:ascii="Arial" w:hAnsi="Arial" w:cs="Arial"/>
          <w:b/>
          <w:sz w:val="24"/>
          <w:szCs w:val="24"/>
        </w:rPr>
        <w:t>H. Ayuntamiento de</w:t>
      </w:r>
      <w:r>
        <w:rPr>
          <w:rFonts w:ascii="Arial" w:hAnsi="Arial" w:cs="Arial"/>
          <w:b/>
          <w:sz w:val="24"/>
          <w:szCs w:val="24"/>
        </w:rPr>
        <w:t xml:space="preserve"> </w:t>
      </w:r>
      <w:r w:rsidRPr="00A84B54">
        <w:rPr>
          <w:rFonts w:ascii="Arial" w:hAnsi="Arial" w:cs="Arial"/>
          <w:b/>
          <w:sz w:val="24"/>
          <w:szCs w:val="24"/>
        </w:rPr>
        <w:t>Playas de Rosarito, Baja California</w:t>
      </w:r>
    </w:p>
    <w:p w:rsidR="00741A99" w:rsidRDefault="00741A99" w:rsidP="00741A99">
      <w:pPr>
        <w:pStyle w:val="Sinespaciado"/>
        <w:jc w:val="center"/>
        <w:rPr>
          <w:rFonts w:ascii="Arial" w:hAnsi="Arial" w:cs="Arial"/>
          <w:b/>
          <w:sz w:val="24"/>
          <w:szCs w:val="24"/>
        </w:rPr>
      </w:pPr>
    </w:p>
    <w:p w:rsidR="00741A99" w:rsidRPr="00741A99" w:rsidRDefault="00741A99" w:rsidP="00741A99">
      <w:pPr>
        <w:pStyle w:val="Sinespaciado"/>
        <w:jc w:val="both"/>
        <w:rPr>
          <w:rFonts w:ascii="Arial" w:hAnsi="Arial" w:cs="Arial"/>
          <w:bCs/>
          <w:sz w:val="24"/>
          <w:szCs w:val="24"/>
        </w:rPr>
      </w:pPr>
      <w:r>
        <w:rPr>
          <w:rFonts w:ascii="Arial" w:hAnsi="Arial" w:cs="Arial"/>
          <w:b/>
          <w:sz w:val="24"/>
          <w:szCs w:val="24"/>
        </w:rPr>
        <w:tab/>
      </w:r>
      <w:r w:rsidR="009A3A1E">
        <w:rPr>
          <w:rFonts w:ascii="Arial" w:hAnsi="Arial" w:cs="Arial"/>
          <w:b/>
          <w:bCs/>
          <w:sz w:val="24"/>
          <w:szCs w:val="24"/>
        </w:rPr>
        <w:t>Artículo 20</w:t>
      </w:r>
      <w:r w:rsidR="006B3BD8" w:rsidRPr="00741A99">
        <w:rPr>
          <w:rFonts w:ascii="Arial" w:hAnsi="Arial" w:cs="Arial"/>
          <w:b/>
          <w:bCs/>
          <w:sz w:val="24"/>
          <w:szCs w:val="24"/>
        </w:rPr>
        <w:t>.</w:t>
      </w:r>
      <w:r w:rsidRPr="00741A99">
        <w:rPr>
          <w:rFonts w:ascii="Arial" w:hAnsi="Arial" w:cs="Arial"/>
          <w:b/>
          <w:bCs/>
          <w:sz w:val="24"/>
          <w:szCs w:val="24"/>
        </w:rPr>
        <w:t>-</w:t>
      </w:r>
      <w:r w:rsidR="006B3BD8" w:rsidRPr="00741A99">
        <w:rPr>
          <w:rFonts w:ascii="Arial" w:hAnsi="Arial" w:cs="Arial"/>
          <w:bCs/>
          <w:sz w:val="24"/>
          <w:szCs w:val="24"/>
        </w:rPr>
        <w:t xml:space="preserve"> </w:t>
      </w:r>
      <w:r w:rsidRPr="00741A99">
        <w:rPr>
          <w:rFonts w:ascii="Arial" w:hAnsi="Arial" w:cs="Arial"/>
          <w:bCs/>
          <w:sz w:val="24"/>
          <w:szCs w:val="24"/>
        </w:rPr>
        <w:t>Para la operación de los portales de las entidades Paramunicipales, la Dirección de Transparencia deberá habilitar los accesos a las unidades de enlace citadas en el párrafo segundo del artículo 12 del presente Reglamento. Así mismo, brindará capacitación a los enlaces de Transparencia respecto del llenado de los formatos correspondientes a las obligaciones establecidas en la Ley, igualmente se evaluara de manera constante el cumplimiento de dichas obligaciones.</w:t>
      </w:r>
    </w:p>
    <w:p w:rsidR="00741A99" w:rsidRPr="00741A99" w:rsidRDefault="00741A99" w:rsidP="00741A99">
      <w:pPr>
        <w:pStyle w:val="Sinespaciado"/>
        <w:jc w:val="both"/>
        <w:rPr>
          <w:rFonts w:ascii="Arial" w:hAnsi="Arial" w:cs="Arial"/>
          <w:bCs/>
          <w:sz w:val="24"/>
          <w:szCs w:val="24"/>
        </w:rPr>
      </w:pPr>
    </w:p>
    <w:p w:rsidR="0067752B" w:rsidRDefault="00741A99" w:rsidP="006C31A3">
      <w:pPr>
        <w:pStyle w:val="Sinespaciado"/>
        <w:ind w:firstLine="708"/>
        <w:jc w:val="both"/>
        <w:rPr>
          <w:rFonts w:ascii="Arial" w:hAnsi="Arial" w:cs="Arial"/>
          <w:bCs/>
          <w:sz w:val="24"/>
          <w:szCs w:val="24"/>
        </w:rPr>
      </w:pPr>
      <w:r w:rsidRPr="00741A99">
        <w:rPr>
          <w:rFonts w:ascii="Arial" w:hAnsi="Arial" w:cs="Arial"/>
          <w:bCs/>
          <w:sz w:val="24"/>
          <w:szCs w:val="24"/>
        </w:rPr>
        <w:t xml:space="preserve">En todo momento, la responsabilidad de mantener los portales de las Paramunicipales actualizados, recaerá en las figuras que contempla la </w:t>
      </w:r>
      <w:r>
        <w:rPr>
          <w:rFonts w:ascii="Arial" w:hAnsi="Arial" w:cs="Arial"/>
          <w:bCs/>
          <w:sz w:val="24"/>
          <w:szCs w:val="24"/>
        </w:rPr>
        <w:t>legislación vigente</w:t>
      </w:r>
      <w:r w:rsidRPr="00741A99">
        <w:rPr>
          <w:rFonts w:ascii="Arial" w:hAnsi="Arial" w:cs="Arial"/>
          <w:bCs/>
          <w:sz w:val="24"/>
          <w:szCs w:val="24"/>
        </w:rPr>
        <w:t xml:space="preserve"> aplicable, para lo cual se estará sujeto a las resoluciones del Instituto Estatal de Transparencia y Acceso a la Información Pública del Estado de Baja California (ITAIP</w:t>
      </w:r>
      <w:r>
        <w:rPr>
          <w:rFonts w:ascii="Arial" w:hAnsi="Arial" w:cs="Arial"/>
          <w:bCs/>
          <w:sz w:val="24"/>
          <w:szCs w:val="24"/>
        </w:rPr>
        <w:t>BC)</w:t>
      </w:r>
      <w:r w:rsidRPr="00741A99">
        <w:rPr>
          <w:rFonts w:ascii="Arial" w:hAnsi="Arial" w:cs="Arial"/>
          <w:bCs/>
          <w:sz w:val="24"/>
          <w:szCs w:val="24"/>
        </w:rPr>
        <w:t>.</w:t>
      </w:r>
    </w:p>
    <w:p w:rsidR="006C31A3" w:rsidRDefault="006C31A3" w:rsidP="006C31A3">
      <w:pPr>
        <w:pStyle w:val="Sinespaciado"/>
        <w:ind w:firstLine="708"/>
        <w:jc w:val="both"/>
        <w:rPr>
          <w:rFonts w:ascii="Arial" w:hAnsi="Arial" w:cs="Arial"/>
          <w:bCs/>
          <w:sz w:val="24"/>
          <w:szCs w:val="24"/>
        </w:rPr>
      </w:pPr>
    </w:p>
    <w:p w:rsidR="006C31A3" w:rsidRDefault="006C31A3" w:rsidP="006C31A3">
      <w:pPr>
        <w:pStyle w:val="Sinespaciado"/>
        <w:ind w:firstLine="708"/>
        <w:jc w:val="both"/>
        <w:rPr>
          <w:rFonts w:ascii="Arial" w:hAnsi="Arial" w:cs="Arial"/>
          <w:bCs/>
          <w:sz w:val="24"/>
          <w:szCs w:val="24"/>
        </w:rPr>
      </w:pPr>
    </w:p>
    <w:p w:rsidR="006C31A3" w:rsidRDefault="006C31A3" w:rsidP="006C31A3">
      <w:pPr>
        <w:pStyle w:val="Sinespaciado"/>
        <w:ind w:firstLine="708"/>
        <w:jc w:val="both"/>
        <w:rPr>
          <w:rFonts w:ascii="Arial" w:hAnsi="Arial" w:cs="Arial"/>
          <w:bCs/>
          <w:sz w:val="24"/>
          <w:szCs w:val="24"/>
        </w:rPr>
      </w:pPr>
    </w:p>
    <w:p w:rsidR="006C31A3" w:rsidRDefault="006C31A3" w:rsidP="006C31A3">
      <w:pPr>
        <w:pStyle w:val="Sinespaciado"/>
        <w:ind w:firstLine="708"/>
        <w:jc w:val="both"/>
        <w:rPr>
          <w:rFonts w:ascii="Arial" w:hAnsi="Arial" w:cs="Arial"/>
          <w:bCs/>
          <w:sz w:val="24"/>
          <w:szCs w:val="24"/>
        </w:rPr>
      </w:pPr>
    </w:p>
    <w:p w:rsidR="006C31A3" w:rsidRDefault="006C31A3" w:rsidP="006C31A3">
      <w:pPr>
        <w:pStyle w:val="Sinespaciado"/>
        <w:ind w:firstLine="708"/>
        <w:jc w:val="both"/>
        <w:rPr>
          <w:rFonts w:ascii="Arial" w:hAnsi="Arial" w:cs="Arial"/>
          <w:bCs/>
          <w:sz w:val="24"/>
          <w:szCs w:val="24"/>
        </w:rPr>
      </w:pPr>
    </w:p>
    <w:p w:rsidR="006C31A3" w:rsidRDefault="006C31A3" w:rsidP="006C31A3">
      <w:pPr>
        <w:pStyle w:val="Sinespaciado"/>
        <w:ind w:firstLine="708"/>
        <w:jc w:val="both"/>
        <w:rPr>
          <w:rFonts w:ascii="Arial" w:hAnsi="Arial" w:cs="Arial"/>
          <w:bCs/>
          <w:sz w:val="24"/>
          <w:szCs w:val="24"/>
        </w:rPr>
      </w:pPr>
    </w:p>
    <w:p w:rsidR="006C31A3" w:rsidRDefault="006C31A3" w:rsidP="006C31A3">
      <w:pPr>
        <w:pStyle w:val="Sinespaciado"/>
        <w:ind w:firstLine="708"/>
        <w:jc w:val="both"/>
        <w:rPr>
          <w:rFonts w:ascii="Arial" w:hAnsi="Arial" w:cs="Arial"/>
          <w:bCs/>
          <w:sz w:val="24"/>
          <w:szCs w:val="24"/>
        </w:rPr>
      </w:pPr>
    </w:p>
    <w:p w:rsidR="006C31A3" w:rsidRDefault="006C31A3" w:rsidP="006C31A3">
      <w:pPr>
        <w:pStyle w:val="Sinespaciado"/>
        <w:ind w:firstLine="708"/>
        <w:jc w:val="both"/>
        <w:rPr>
          <w:rFonts w:ascii="Arial" w:hAnsi="Arial" w:cs="Arial"/>
          <w:bCs/>
          <w:sz w:val="24"/>
          <w:szCs w:val="24"/>
        </w:rPr>
      </w:pPr>
    </w:p>
    <w:p w:rsidR="006C31A3" w:rsidRDefault="006C31A3" w:rsidP="006C31A3">
      <w:pPr>
        <w:pStyle w:val="Sinespaciado"/>
        <w:ind w:firstLine="708"/>
        <w:jc w:val="both"/>
        <w:rPr>
          <w:rFonts w:ascii="Arial" w:hAnsi="Arial" w:cs="Arial"/>
          <w:bCs/>
          <w:sz w:val="24"/>
          <w:szCs w:val="24"/>
        </w:rPr>
      </w:pPr>
    </w:p>
    <w:p w:rsidR="006C31A3" w:rsidRDefault="006C31A3" w:rsidP="006C31A3">
      <w:pPr>
        <w:pStyle w:val="Sinespaciado"/>
        <w:ind w:firstLine="708"/>
        <w:jc w:val="both"/>
        <w:rPr>
          <w:rFonts w:ascii="Arial" w:hAnsi="Arial" w:cs="Arial"/>
          <w:b/>
          <w:bCs/>
          <w:sz w:val="24"/>
          <w:szCs w:val="24"/>
          <w:highlight w:val="yellow"/>
        </w:rPr>
      </w:pPr>
    </w:p>
    <w:p w:rsidR="0067752B" w:rsidRDefault="0067752B" w:rsidP="00E21E30">
      <w:pPr>
        <w:pStyle w:val="Sinespaciado"/>
        <w:jc w:val="both"/>
        <w:rPr>
          <w:rFonts w:ascii="Arial" w:hAnsi="Arial" w:cs="Arial"/>
          <w:b/>
          <w:bCs/>
          <w:sz w:val="24"/>
          <w:szCs w:val="24"/>
          <w:highlight w:val="yellow"/>
        </w:rPr>
      </w:pPr>
    </w:p>
    <w:p w:rsidR="0067752B" w:rsidRDefault="0067752B" w:rsidP="00E21E30">
      <w:pPr>
        <w:pStyle w:val="Sinespaciado"/>
        <w:jc w:val="both"/>
        <w:rPr>
          <w:rFonts w:ascii="Arial" w:hAnsi="Arial" w:cs="Arial"/>
          <w:b/>
          <w:bCs/>
          <w:sz w:val="24"/>
          <w:szCs w:val="24"/>
          <w:highlight w:val="yellow"/>
        </w:rPr>
      </w:pPr>
    </w:p>
    <w:p w:rsidR="0067752B" w:rsidRDefault="0067752B" w:rsidP="00E21E30">
      <w:pPr>
        <w:pStyle w:val="Sinespaciado"/>
        <w:jc w:val="both"/>
        <w:rPr>
          <w:rFonts w:ascii="Arial" w:hAnsi="Arial" w:cs="Arial"/>
          <w:b/>
          <w:bCs/>
          <w:sz w:val="24"/>
          <w:szCs w:val="24"/>
          <w:highlight w:val="yellow"/>
        </w:rPr>
      </w:pPr>
    </w:p>
    <w:p w:rsidR="007F11ED" w:rsidRDefault="007F11ED" w:rsidP="007F11ED">
      <w:pPr>
        <w:pStyle w:val="Sinespaciado"/>
        <w:jc w:val="center"/>
        <w:rPr>
          <w:rFonts w:ascii="Arial" w:hAnsi="Arial" w:cs="Arial"/>
          <w:b/>
          <w:bCs/>
          <w:sz w:val="24"/>
          <w:szCs w:val="24"/>
        </w:rPr>
      </w:pPr>
      <w:r w:rsidRPr="007F11ED">
        <w:rPr>
          <w:rFonts w:ascii="Arial" w:hAnsi="Arial" w:cs="Arial"/>
          <w:b/>
          <w:bCs/>
          <w:sz w:val="24"/>
          <w:szCs w:val="24"/>
        </w:rPr>
        <w:lastRenderedPageBreak/>
        <w:t>TRANSITORIO</w:t>
      </w:r>
      <w:r>
        <w:rPr>
          <w:rFonts w:ascii="Arial" w:hAnsi="Arial" w:cs="Arial"/>
          <w:b/>
          <w:bCs/>
          <w:sz w:val="24"/>
          <w:szCs w:val="24"/>
        </w:rPr>
        <w:t>S</w:t>
      </w:r>
    </w:p>
    <w:p w:rsidR="007F11ED" w:rsidRDefault="007F11ED" w:rsidP="007F11ED">
      <w:pPr>
        <w:pStyle w:val="Sinespaciado"/>
        <w:jc w:val="center"/>
        <w:rPr>
          <w:rFonts w:ascii="Arial" w:hAnsi="Arial" w:cs="Arial"/>
          <w:b/>
          <w:bCs/>
          <w:sz w:val="24"/>
          <w:szCs w:val="24"/>
        </w:rPr>
      </w:pPr>
    </w:p>
    <w:p w:rsidR="007F11ED" w:rsidRDefault="007F11ED" w:rsidP="007F11ED">
      <w:pPr>
        <w:pStyle w:val="Sinespaciado"/>
        <w:jc w:val="both"/>
        <w:rPr>
          <w:rFonts w:ascii="Arial" w:hAnsi="Arial" w:cs="Arial"/>
          <w:bCs/>
          <w:sz w:val="24"/>
          <w:szCs w:val="24"/>
        </w:rPr>
      </w:pPr>
      <w:r>
        <w:rPr>
          <w:rFonts w:ascii="Arial" w:hAnsi="Arial" w:cs="Arial"/>
          <w:b/>
          <w:bCs/>
          <w:sz w:val="24"/>
          <w:szCs w:val="24"/>
        </w:rPr>
        <w:tab/>
      </w:r>
      <w:r w:rsidR="00457506">
        <w:rPr>
          <w:rFonts w:ascii="Arial" w:hAnsi="Arial" w:cs="Arial"/>
          <w:b/>
          <w:bCs/>
          <w:sz w:val="24"/>
          <w:szCs w:val="24"/>
        </w:rPr>
        <w:t>PRIMERO. -</w:t>
      </w:r>
      <w:r>
        <w:rPr>
          <w:rFonts w:ascii="Arial" w:hAnsi="Arial" w:cs="Arial"/>
          <w:b/>
          <w:bCs/>
          <w:sz w:val="24"/>
          <w:szCs w:val="24"/>
        </w:rPr>
        <w:t xml:space="preserve"> </w:t>
      </w:r>
      <w:r>
        <w:rPr>
          <w:rFonts w:ascii="Arial" w:hAnsi="Arial" w:cs="Arial"/>
          <w:bCs/>
          <w:sz w:val="24"/>
          <w:szCs w:val="24"/>
        </w:rPr>
        <w:t>El presente Reglamento entrará en vigor al día siguiente de su publicación.</w:t>
      </w:r>
    </w:p>
    <w:p w:rsidR="00457506" w:rsidRDefault="00457506" w:rsidP="007F11ED">
      <w:pPr>
        <w:pStyle w:val="Sinespaciado"/>
        <w:jc w:val="both"/>
        <w:rPr>
          <w:rFonts w:ascii="Arial" w:hAnsi="Arial" w:cs="Arial"/>
          <w:bCs/>
          <w:sz w:val="24"/>
          <w:szCs w:val="24"/>
        </w:rPr>
      </w:pPr>
    </w:p>
    <w:p w:rsidR="007F11ED" w:rsidRDefault="007F11ED" w:rsidP="007F11ED">
      <w:pPr>
        <w:pStyle w:val="Sinespaciado"/>
        <w:jc w:val="both"/>
        <w:rPr>
          <w:rFonts w:ascii="Arial" w:hAnsi="Arial" w:cs="Arial"/>
          <w:bCs/>
          <w:sz w:val="24"/>
          <w:szCs w:val="24"/>
        </w:rPr>
      </w:pPr>
    </w:p>
    <w:p w:rsidR="007F11ED" w:rsidRDefault="007F11ED" w:rsidP="007F11ED">
      <w:pPr>
        <w:pStyle w:val="Sinespaciado"/>
        <w:jc w:val="both"/>
        <w:rPr>
          <w:rFonts w:ascii="Arial" w:hAnsi="Arial" w:cs="Arial"/>
          <w:bCs/>
          <w:sz w:val="24"/>
          <w:szCs w:val="24"/>
        </w:rPr>
      </w:pPr>
      <w:r>
        <w:rPr>
          <w:rFonts w:ascii="Arial" w:hAnsi="Arial" w:cs="Arial"/>
          <w:bCs/>
          <w:sz w:val="24"/>
          <w:szCs w:val="24"/>
        </w:rPr>
        <w:tab/>
      </w:r>
      <w:r>
        <w:rPr>
          <w:rFonts w:ascii="Arial" w:hAnsi="Arial" w:cs="Arial"/>
          <w:b/>
          <w:bCs/>
          <w:sz w:val="24"/>
          <w:szCs w:val="24"/>
        </w:rPr>
        <w:t>SEGUNDO.</w:t>
      </w:r>
      <w:r w:rsidR="00457506">
        <w:rPr>
          <w:rFonts w:ascii="Arial" w:hAnsi="Arial" w:cs="Arial"/>
          <w:b/>
          <w:bCs/>
          <w:sz w:val="24"/>
          <w:szCs w:val="24"/>
        </w:rPr>
        <w:t xml:space="preserve"> </w:t>
      </w:r>
      <w:r>
        <w:rPr>
          <w:rFonts w:ascii="Arial" w:hAnsi="Arial" w:cs="Arial"/>
          <w:b/>
          <w:bCs/>
          <w:sz w:val="24"/>
          <w:szCs w:val="24"/>
        </w:rPr>
        <w:t xml:space="preserve">- </w:t>
      </w:r>
      <w:r>
        <w:rPr>
          <w:rFonts w:ascii="Arial" w:hAnsi="Arial" w:cs="Arial"/>
          <w:bCs/>
          <w:sz w:val="24"/>
          <w:szCs w:val="24"/>
        </w:rPr>
        <w:t>Se derogan todas aquellas disposiciones que se opongan a lo previsto en el presente Reglamento.</w:t>
      </w:r>
    </w:p>
    <w:p w:rsidR="007F11ED" w:rsidRDefault="007F11ED" w:rsidP="007F11ED">
      <w:pPr>
        <w:pStyle w:val="Sinespaciado"/>
        <w:jc w:val="both"/>
        <w:rPr>
          <w:rFonts w:ascii="Arial" w:hAnsi="Arial" w:cs="Arial"/>
          <w:bCs/>
          <w:sz w:val="24"/>
          <w:szCs w:val="24"/>
        </w:rPr>
      </w:pPr>
    </w:p>
    <w:p w:rsidR="00457506" w:rsidRDefault="00457506" w:rsidP="007F11ED">
      <w:pPr>
        <w:pStyle w:val="Sinespaciado"/>
        <w:jc w:val="both"/>
        <w:rPr>
          <w:rFonts w:ascii="Arial" w:hAnsi="Arial" w:cs="Arial"/>
          <w:bCs/>
          <w:sz w:val="24"/>
          <w:szCs w:val="24"/>
        </w:rPr>
      </w:pPr>
    </w:p>
    <w:p w:rsidR="007F11ED" w:rsidRPr="007F11ED" w:rsidRDefault="007F11ED" w:rsidP="007F11ED">
      <w:pPr>
        <w:pStyle w:val="Sinespaciado"/>
        <w:jc w:val="both"/>
        <w:rPr>
          <w:rFonts w:ascii="Arial" w:hAnsi="Arial" w:cs="Arial"/>
          <w:bCs/>
          <w:sz w:val="24"/>
          <w:szCs w:val="24"/>
        </w:rPr>
      </w:pPr>
      <w:r>
        <w:rPr>
          <w:rFonts w:ascii="Arial" w:hAnsi="Arial" w:cs="Arial"/>
          <w:bCs/>
          <w:sz w:val="24"/>
          <w:szCs w:val="24"/>
        </w:rPr>
        <w:tab/>
      </w:r>
      <w:r w:rsidR="00457506">
        <w:rPr>
          <w:rFonts w:ascii="Arial" w:hAnsi="Arial" w:cs="Arial"/>
          <w:b/>
          <w:bCs/>
          <w:sz w:val="24"/>
          <w:szCs w:val="24"/>
        </w:rPr>
        <w:t>TERCERO. -</w:t>
      </w:r>
      <w:r>
        <w:rPr>
          <w:rFonts w:ascii="Arial" w:hAnsi="Arial" w:cs="Arial"/>
          <w:b/>
          <w:bCs/>
          <w:sz w:val="24"/>
          <w:szCs w:val="24"/>
        </w:rPr>
        <w:t xml:space="preserve"> </w:t>
      </w:r>
      <w:r>
        <w:rPr>
          <w:rFonts w:ascii="Arial" w:hAnsi="Arial" w:cs="Arial"/>
          <w:bCs/>
          <w:sz w:val="24"/>
          <w:szCs w:val="24"/>
        </w:rPr>
        <w:t>Publíquese en el Periódico Oficial del Estado de Baja California y en el Portal Oficial de Internet del H. Ayuntamiento de Playas de Rosarito, Baja California.</w:t>
      </w:r>
    </w:p>
    <w:sectPr w:rsidR="007F11ED" w:rsidRPr="007F11ED" w:rsidSect="00402573">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23" w:rsidRDefault="002E6A23" w:rsidP="00A158DF">
      <w:pPr>
        <w:spacing w:after="0" w:line="240" w:lineRule="auto"/>
      </w:pPr>
      <w:r>
        <w:separator/>
      </w:r>
    </w:p>
  </w:endnote>
  <w:endnote w:type="continuationSeparator" w:id="0">
    <w:p w:rsidR="002E6A23" w:rsidRDefault="002E6A23" w:rsidP="00A1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54" w:rsidRDefault="00A84B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54" w:rsidRPr="00900C18" w:rsidRDefault="00A84B54" w:rsidP="00A158DF">
    <w:pPr>
      <w:pStyle w:val="Piedepgina"/>
      <w:pBdr>
        <w:top w:val="thinThickSmallGap" w:sz="24" w:space="1" w:color="622423"/>
      </w:pBdr>
      <w:tabs>
        <w:tab w:val="right" w:pos="9923"/>
      </w:tabs>
      <w:jc w:val="right"/>
      <w:rPr>
        <w:rFonts w:cstheme="minorHAnsi"/>
        <w:sz w:val="18"/>
        <w:szCs w:val="18"/>
      </w:rPr>
    </w:pPr>
    <w:r>
      <w:rPr>
        <w:rFonts w:cstheme="minorHAnsi"/>
        <w:noProof/>
        <w:sz w:val="20"/>
        <w:szCs w:val="18"/>
        <w:lang w:eastAsia="es-MX"/>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59690</wp:posOffset>
              </wp:positionV>
              <wp:extent cx="3890010" cy="374015"/>
              <wp:effectExtent l="0" t="2540" r="0" b="44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B54" w:rsidRPr="00D32025" w:rsidRDefault="00A84B54" w:rsidP="00A158DF">
                          <w:pPr>
                            <w:rPr>
                              <w:i/>
                              <w:sz w:val="18"/>
                            </w:rPr>
                          </w:pPr>
                          <w:r>
                            <w:rPr>
                              <w:i/>
                              <w:sz w:val="18"/>
                            </w:rPr>
                            <w:t>Reglamento Interior de la Dirección de Transparencia y Acceso a la Información Pública</w:t>
                          </w:r>
                          <w:r w:rsidRPr="00D32025">
                            <w:rPr>
                              <w:i/>
                              <w:sz w:val="18"/>
                            </w:rPr>
                            <w:t xml:space="preserve"> para e</w:t>
                          </w:r>
                          <w:r>
                            <w:rPr>
                              <w:i/>
                              <w:sz w:val="18"/>
                            </w:rPr>
                            <w:t xml:space="preserve">l Municipio de Playas de Rosarito, </w:t>
                          </w:r>
                          <w:r w:rsidRPr="00D32025">
                            <w:rPr>
                              <w:i/>
                              <w:sz w:val="18"/>
                            </w:rPr>
                            <w:t>Baja California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8.4pt;margin-top:4.7pt;width:306.3pt;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" stroked="f">
              <v:textbox>
                <w:txbxContent>
                  <w:p w:rsidR="00A84B54" w:rsidRPr="00D32025" w:rsidRDefault="00A84B54" w:rsidP="00A158DF">
                    <w:pPr>
                      <w:rPr>
                        <w:i/>
                        <w:sz w:val="18"/>
                      </w:rPr>
                    </w:pPr>
                    <w:r>
                      <w:rPr>
                        <w:i/>
                        <w:sz w:val="18"/>
                      </w:rPr>
                      <w:t>Reglamento Interior de la Dirección de Transparencia y Acceso a la Información Pública</w:t>
                    </w:r>
                    <w:r w:rsidRPr="00D32025">
                      <w:rPr>
                        <w:i/>
                        <w:sz w:val="18"/>
                      </w:rPr>
                      <w:t xml:space="preserve"> para e</w:t>
                    </w:r>
                    <w:r>
                      <w:rPr>
                        <w:i/>
                        <w:sz w:val="18"/>
                      </w:rPr>
                      <w:t xml:space="preserve">l Municipio de Playas de Rosarito, </w:t>
                    </w:r>
                    <w:r w:rsidRPr="00D32025">
                      <w:rPr>
                        <w:i/>
                        <w:sz w:val="18"/>
                      </w:rPr>
                      <w:t>Baja California</w:t>
                    </w:r>
                  </w:p>
                </w:txbxContent>
              </v:textbox>
            </v:shape>
          </w:pict>
        </mc:Fallback>
      </mc:AlternateContent>
    </w:r>
    <w:r w:rsidRPr="00900C18">
      <w:rPr>
        <w:rFonts w:cstheme="minorHAnsi"/>
        <w:sz w:val="20"/>
        <w:szCs w:val="18"/>
        <w:lang w:val="es-ES"/>
      </w:rPr>
      <w:t xml:space="preserve">Página </w:t>
    </w:r>
    <w:r w:rsidRPr="00900C18">
      <w:rPr>
        <w:rFonts w:cstheme="minorHAnsi"/>
        <w:sz w:val="20"/>
        <w:szCs w:val="18"/>
      </w:rPr>
      <w:fldChar w:fldCharType="begin"/>
    </w:r>
    <w:r w:rsidRPr="00900C18">
      <w:rPr>
        <w:rFonts w:cstheme="minorHAnsi"/>
        <w:sz w:val="20"/>
        <w:szCs w:val="18"/>
      </w:rPr>
      <w:instrText>PAGE   \* MERGEFORMAT</w:instrText>
    </w:r>
    <w:r w:rsidRPr="00900C18">
      <w:rPr>
        <w:rFonts w:cstheme="minorHAnsi"/>
        <w:sz w:val="20"/>
        <w:szCs w:val="18"/>
      </w:rPr>
      <w:fldChar w:fldCharType="separate"/>
    </w:r>
    <w:r w:rsidR="00976E4E" w:rsidRPr="00976E4E">
      <w:rPr>
        <w:rFonts w:cstheme="minorHAnsi"/>
        <w:noProof/>
        <w:sz w:val="20"/>
        <w:szCs w:val="18"/>
        <w:lang w:val="es-ES"/>
      </w:rPr>
      <w:t>13</w:t>
    </w:r>
    <w:r w:rsidRPr="00900C18">
      <w:rPr>
        <w:rFonts w:cstheme="minorHAnsi"/>
        <w:sz w:val="20"/>
        <w:szCs w:val="18"/>
      </w:rPr>
      <w:fldChar w:fldCharType="end"/>
    </w:r>
  </w:p>
  <w:p w:rsidR="00A84B54" w:rsidRDefault="00A84B5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54" w:rsidRDefault="00A84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23" w:rsidRDefault="002E6A23" w:rsidP="00A158DF">
      <w:pPr>
        <w:spacing w:after="0" w:line="240" w:lineRule="auto"/>
      </w:pPr>
      <w:r>
        <w:separator/>
      </w:r>
    </w:p>
  </w:footnote>
  <w:footnote w:type="continuationSeparator" w:id="0">
    <w:p w:rsidR="002E6A23" w:rsidRDefault="002E6A23" w:rsidP="00A1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54" w:rsidRDefault="002E6A2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5231" o:spid="_x0000_s2051" type="#_x0000_t136" style="position:absolute;margin-left:0;margin-top:0;width:516.75pt;height:193.75pt;rotation:315;z-index:-251654144;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54" w:rsidRDefault="002E6A2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5232" o:spid="_x0000_s2052" type="#_x0000_t136" style="position:absolute;margin-left:0;margin-top:0;width:516.75pt;height:193.75pt;rotation:315;z-index:-25165209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54" w:rsidRDefault="002E6A2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5230" o:spid="_x0000_s2050" type="#_x0000_t136" style="position:absolute;margin-left:0;margin-top:0;width:516.75pt;height:193.75pt;rotation:315;z-index:-25165619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6EE"/>
    <w:multiLevelType w:val="hybridMultilevel"/>
    <w:tmpl w:val="FAEE37FC"/>
    <w:lvl w:ilvl="0" w:tplc="2A8477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335C9B"/>
    <w:multiLevelType w:val="hybridMultilevel"/>
    <w:tmpl w:val="C026F4FE"/>
    <w:lvl w:ilvl="0" w:tplc="8FEA8268">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CBF25A9"/>
    <w:multiLevelType w:val="hybridMultilevel"/>
    <w:tmpl w:val="0248EB96"/>
    <w:lvl w:ilvl="0" w:tplc="8FEA8268">
      <w:start w:val="1"/>
      <w:numFmt w:val="upp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15:restartNumberingAfterBreak="0">
    <w:nsid w:val="15F633D6"/>
    <w:multiLevelType w:val="hybridMultilevel"/>
    <w:tmpl w:val="67B62126"/>
    <w:lvl w:ilvl="0" w:tplc="F880FC76">
      <w:start w:val="1"/>
      <w:numFmt w:val="upperRoman"/>
      <w:lvlText w:val="%1."/>
      <w:lvlJc w:val="right"/>
      <w:pPr>
        <w:ind w:left="1004" w:hanging="360"/>
      </w:pPr>
      <w:rPr>
        <w:b/>
        <w:color w:val="auto"/>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1F3D11EF"/>
    <w:multiLevelType w:val="hybridMultilevel"/>
    <w:tmpl w:val="13B801FE"/>
    <w:lvl w:ilvl="0" w:tplc="D2F238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FD5B09"/>
    <w:multiLevelType w:val="hybridMultilevel"/>
    <w:tmpl w:val="6DEA063A"/>
    <w:lvl w:ilvl="0" w:tplc="8FEA82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2D2C9E"/>
    <w:multiLevelType w:val="hybridMultilevel"/>
    <w:tmpl w:val="C464AD86"/>
    <w:lvl w:ilvl="0" w:tplc="8FEA8268">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4177418E"/>
    <w:multiLevelType w:val="hybridMultilevel"/>
    <w:tmpl w:val="C520F8AE"/>
    <w:lvl w:ilvl="0" w:tplc="D95088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7172B2"/>
    <w:multiLevelType w:val="hybridMultilevel"/>
    <w:tmpl w:val="C88AC972"/>
    <w:lvl w:ilvl="0" w:tplc="385EE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8845FD"/>
    <w:multiLevelType w:val="hybridMultilevel"/>
    <w:tmpl w:val="35F45D4C"/>
    <w:lvl w:ilvl="0" w:tplc="FF5645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A623B9"/>
    <w:multiLevelType w:val="hybridMultilevel"/>
    <w:tmpl w:val="E6EA4162"/>
    <w:lvl w:ilvl="0" w:tplc="BDFE390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3330C1"/>
    <w:multiLevelType w:val="hybridMultilevel"/>
    <w:tmpl w:val="7E96AEE4"/>
    <w:lvl w:ilvl="0" w:tplc="6FE64C0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2" w15:restartNumberingAfterBreak="0">
    <w:nsid w:val="702F021D"/>
    <w:multiLevelType w:val="hybridMultilevel"/>
    <w:tmpl w:val="B58C586A"/>
    <w:lvl w:ilvl="0" w:tplc="8FEA8268">
      <w:start w:val="1"/>
      <w:numFmt w:val="upperRoman"/>
      <w:lvlText w:val="%1."/>
      <w:lvlJc w:val="right"/>
      <w:pPr>
        <w:ind w:left="720" w:hanging="360"/>
      </w:pPr>
      <w:rPr>
        <w:rFonts w:hint="default"/>
        <w:b/>
        <w:spacing w:val="-2"/>
        <w:w w:val="100"/>
        <w:sz w:val="21"/>
        <w:szCs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3DC7FD3"/>
    <w:multiLevelType w:val="hybridMultilevel"/>
    <w:tmpl w:val="3462F5FE"/>
    <w:lvl w:ilvl="0" w:tplc="8FEA82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CF6638"/>
    <w:multiLevelType w:val="hybridMultilevel"/>
    <w:tmpl w:val="4484C9D0"/>
    <w:lvl w:ilvl="0" w:tplc="8FEA8268">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79AB56D2"/>
    <w:multiLevelType w:val="hybridMultilevel"/>
    <w:tmpl w:val="FA3A1118"/>
    <w:lvl w:ilvl="0" w:tplc="8FEA8268">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7A197535"/>
    <w:multiLevelType w:val="hybridMultilevel"/>
    <w:tmpl w:val="0C687050"/>
    <w:lvl w:ilvl="0" w:tplc="8FEA826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47770E"/>
    <w:multiLevelType w:val="hybridMultilevel"/>
    <w:tmpl w:val="33E06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17"/>
  </w:num>
  <w:num w:numId="4">
    <w:abstractNumId w:val="14"/>
  </w:num>
  <w:num w:numId="5">
    <w:abstractNumId w:val="7"/>
  </w:num>
  <w:num w:numId="6">
    <w:abstractNumId w:val="13"/>
  </w:num>
  <w:num w:numId="7">
    <w:abstractNumId w:val="12"/>
  </w:num>
  <w:num w:numId="8">
    <w:abstractNumId w:val="6"/>
  </w:num>
  <w:num w:numId="9">
    <w:abstractNumId w:val="15"/>
  </w:num>
  <w:num w:numId="10">
    <w:abstractNumId w:val="0"/>
  </w:num>
  <w:num w:numId="11">
    <w:abstractNumId w:val="16"/>
  </w:num>
  <w:num w:numId="12">
    <w:abstractNumId w:val="4"/>
  </w:num>
  <w:num w:numId="13">
    <w:abstractNumId w:val="3"/>
  </w:num>
  <w:num w:numId="14">
    <w:abstractNumId w:val="9"/>
  </w:num>
  <w:num w:numId="15">
    <w:abstractNumId w:val="5"/>
  </w:num>
  <w:num w:numId="16">
    <w:abstractNumId w:val="11"/>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73"/>
    <w:rsid w:val="00041E83"/>
    <w:rsid w:val="00096DB8"/>
    <w:rsid w:val="000D6721"/>
    <w:rsid w:val="0015488F"/>
    <w:rsid w:val="00163A02"/>
    <w:rsid w:val="0026271C"/>
    <w:rsid w:val="00290FFB"/>
    <w:rsid w:val="002955AD"/>
    <w:rsid w:val="002D4EA1"/>
    <w:rsid w:val="002E6A23"/>
    <w:rsid w:val="00345C8B"/>
    <w:rsid w:val="00362920"/>
    <w:rsid w:val="003759DA"/>
    <w:rsid w:val="00402573"/>
    <w:rsid w:val="004353FE"/>
    <w:rsid w:val="00457506"/>
    <w:rsid w:val="00486A98"/>
    <w:rsid w:val="004C04F7"/>
    <w:rsid w:val="00594F38"/>
    <w:rsid w:val="005A023D"/>
    <w:rsid w:val="005A14E7"/>
    <w:rsid w:val="005B2B21"/>
    <w:rsid w:val="005D30F1"/>
    <w:rsid w:val="00607BD9"/>
    <w:rsid w:val="0066237B"/>
    <w:rsid w:val="0067752B"/>
    <w:rsid w:val="00693B94"/>
    <w:rsid w:val="0069425A"/>
    <w:rsid w:val="006A340D"/>
    <w:rsid w:val="006A420E"/>
    <w:rsid w:val="006B3BD8"/>
    <w:rsid w:val="006C31A3"/>
    <w:rsid w:val="006E772A"/>
    <w:rsid w:val="00722509"/>
    <w:rsid w:val="00741A99"/>
    <w:rsid w:val="007F11ED"/>
    <w:rsid w:val="00810A1B"/>
    <w:rsid w:val="008121C5"/>
    <w:rsid w:val="00857566"/>
    <w:rsid w:val="00887917"/>
    <w:rsid w:val="009175D5"/>
    <w:rsid w:val="009202CA"/>
    <w:rsid w:val="00937853"/>
    <w:rsid w:val="00976E4E"/>
    <w:rsid w:val="0098112A"/>
    <w:rsid w:val="009A3A1E"/>
    <w:rsid w:val="009A4DA0"/>
    <w:rsid w:val="00A158DF"/>
    <w:rsid w:val="00A8125D"/>
    <w:rsid w:val="00A84B54"/>
    <w:rsid w:val="00AA678A"/>
    <w:rsid w:val="00AB220E"/>
    <w:rsid w:val="00AB2964"/>
    <w:rsid w:val="00AB33FE"/>
    <w:rsid w:val="00AD0DB8"/>
    <w:rsid w:val="00B74956"/>
    <w:rsid w:val="00BD2F12"/>
    <w:rsid w:val="00C017C9"/>
    <w:rsid w:val="00CB00D6"/>
    <w:rsid w:val="00CE54A0"/>
    <w:rsid w:val="00D22D4B"/>
    <w:rsid w:val="00D26ADD"/>
    <w:rsid w:val="00D448DA"/>
    <w:rsid w:val="00D754C2"/>
    <w:rsid w:val="00DD15A2"/>
    <w:rsid w:val="00E04509"/>
    <w:rsid w:val="00E21E30"/>
    <w:rsid w:val="00E45AEB"/>
    <w:rsid w:val="00E663D5"/>
    <w:rsid w:val="00E95207"/>
    <w:rsid w:val="00EA2BDA"/>
    <w:rsid w:val="00ED246C"/>
    <w:rsid w:val="00F0672E"/>
    <w:rsid w:val="00FB1BBE"/>
    <w:rsid w:val="00FE7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DBA53C5-2E8D-469C-80E6-6EBC7757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2573"/>
    <w:pPr>
      <w:spacing w:after="0" w:line="240" w:lineRule="auto"/>
    </w:pPr>
  </w:style>
  <w:style w:type="paragraph" w:customStyle="1" w:styleId="Default">
    <w:name w:val="Default"/>
    <w:rsid w:val="006B3BD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158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8DF"/>
  </w:style>
  <w:style w:type="paragraph" w:styleId="Piedepgina">
    <w:name w:val="footer"/>
    <w:basedOn w:val="Normal"/>
    <w:link w:val="PiedepginaCar"/>
    <w:uiPriority w:val="99"/>
    <w:unhideWhenUsed/>
    <w:rsid w:val="00A158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8DF"/>
  </w:style>
  <w:style w:type="paragraph" w:styleId="Prrafodelista">
    <w:name w:val="List Paragraph"/>
    <w:basedOn w:val="Normal"/>
    <w:uiPriority w:val="34"/>
    <w:qFormat/>
    <w:rsid w:val="00B74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4336</Words>
  <Characters>23849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Asist-Juridico</dc:creator>
  <cp:keywords/>
  <dc:description/>
  <cp:lastModifiedBy>Jorge Cardenas Teno</cp:lastModifiedBy>
  <cp:revision>2</cp:revision>
  <dcterms:created xsi:type="dcterms:W3CDTF">2018-08-13T17:26:00Z</dcterms:created>
  <dcterms:modified xsi:type="dcterms:W3CDTF">2018-08-13T17:26:00Z</dcterms:modified>
</cp:coreProperties>
</file>